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F9" w:rsidRPr="00B84C32" w:rsidRDefault="00C12FF9" w:rsidP="00C12FF9">
      <w:r w:rsidRPr="00B84C32">
        <w:t>Being and Becoming:</w:t>
      </w:r>
    </w:p>
    <w:p w:rsidR="00C12FF9" w:rsidRDefault="00C12FF9" w:rsidP="00C12FF9">
      <w:r w:rsidRPr="00B84C32">
        <w:t>The ANISA Theory of Development</w:t>
      </w:r>
    </w:p>
    <w:p w:rsidR="00E7443C" w:rsidRPr="00B84C32" w:rsidRDefault="00E7443C" w:rsidP="00C12FF9"/>
    <w:p w:rsidR="00E7443C" w:rsidRPr="00F821DB" w:rsidRDefault="00E7443C" w:rsidP="00E7443C">
      <w:pPr>
        <w:rPr>
          <w:lang w:val="pl-PL"/>
        </w:rPr>
      </w:pPr>
      <w:r w:rsidRPr="00F821DB">
        <w:rPr>
          <w:lang w:val="pl-PL"/>
        </w:rPr>
        <w:t>BY MICHAEL F. KALINOWSKI AND DANIEL C. JORDAN</w:t>
      </w:r>
    </w:p>
    <w:p w:rsidR="00E7443C" w:rsidRPr="00F821DB" w:rsidRDefault="00E7443C" w:rsidP="00C12FF9">
      <w:pPr>
        <w:rPr>
          <w:lang w:val="pl-PL"/>
        </w:rPr>
        <w:sectPr w:rsidR="00E7443C" w:rsidRPr="00F821DB" w:rsidSect="001D31D5">
          <w:footerReference w:type="even" r:id="rId7"/>
          <w:footerReference w:type="default" r:id="rId8"/>
          <w:pgSz w:w="11907" w:h="16840" w:code="9"/>
          <w:pgMar w:top="567" w:right="567" w:bottom="567" w:left="567" w:header="0" w:footer="0" w:gutter="0"/>
          <w:cols w:space="708"/>
          <w:noEndnote/>
          <w:docGrid w:linePitch="272"/>
        </w:sectPr>
      </w:pPr>
    </w:p>
    <w:p w:rsidR="00E7443C" w:rsidRDefault="00C12FF9" w:rsidP="00C12FF9">
      <w:r w:rsidRPr="00B84C32">
        <w:lastRenderedPageBreak/>
        <w:t>MICHAEL F. KALINOWSKI, who holds a</w:t>
      </w:r>
    </w:p>
    <w:p w:rsidR="00E7443C" w:rsidRDefault="00C12FF9" w:rsidP="00C12FF9">
      <w:r w:rsidRPr="00B84C32">
        <w:t>B.A. degree from Bennington College and a</w:t>
      </w:r>
    </w:p>
    <w:p w:rsidR="00E7443C" w:rsidRDefault="00C12FF9" w:rsidP="00C12FF9">
      <w:r w:rsidRPr="00B84C32">
        <w:t>M.Ed. from the University of Massachusetts,</w:t>
      </w:r>
    </w:p>
    <w:p w:rsidR="00E7443C" w:rsidRDefault="00C12FF9" w:rsidP="00C12FF9">
      <w:r w:rsidRPr="00B84C32">
        <w:t>is a doctoral candidate in the Center for the</w:t>
      </w:r>
    </w:p>
    <w:p w:rsidR="00E7443C" w:rsidRDefault="00C12FF9" w:rsidP="00C12FF9">
      <w:r w:rsidRPr="00B84C32">
        <w:t>Study of Human Potential in the School of</w:t>
      </w:r>
    </w:p>
    <w:p w:rsidR="00C12FF9" w:rsidRPr="00B84C32" w:rsidRDefault="00C12FF9" w:rsidP="00C12FF9">
      <w:r w:rsidRPr="00B84C32">
        <w:t>Education of the University of Massachu-</w:t>
      </w:r>
    </w:p>
    <w:p w:rsidR="00E7443C" w:rsidRDefault="00C12FF9" w:rsidP="00C12FF9">
      <w:r w:rsidRPr="00B84C32">
        <w:t>setts.  He has worked with orphanages in</w:t>
      </w:r>
    </w:p>
    <w:p w:rsidR="00E7443C" w:rsidRDefault="00C12FF9" w:rsidP="00C12FF9">
      <w:r w:rsidRPr="00B84C32">
        <w:t>Haiti, cut grapes in Bordeaux, interned with</w:t>
      </w:r>
    </w:p>
    <w:p w:rsidR="00C12FF9" w:rsidRPr="00B84C32" w:rsidRDefault="00C12FF9" w:rsidP="00C12FF9">
      <w:r w:rsidRPr="00B84C32">
        <w:t>UNESCO in Paris, studied schools and or-</w:t>
      </w:r>
    </w:p>
    <w:p w:rsidR="00E7443C" w:rsidRDefault="00C12FF9" w:rsidP="00C12FF9">
      <w:r w:rsidRPr="00B84C32">
        <w:t>phanages in England and Holland, directed</w:t>
      </w:r>
    </w:p>
    <w:p w:rsidR="00C12FF9" w:rsidRPr="00B84C32" w:rsidRDefault="00C12FF9" w:rsidP="00C12FF9">
      <w:r w:rsidRPr="00B84C32">
        <w:t>plays in New York, Europe, and the Carib-</w:t>
      </w:r>
    </w:p>
    <w:p w:rsidR="00E7443C" w:rsidRDefault="00C12FF9" w:rsidP="00C12FF9">
      <w:r w:rsidRPr="00B84C32">
        <w:t>bean, and served as consultant to the Head</w:t>
      </w:r>
    </w:p>
    <w:p w:rsidR="00C12FF9" w:rsidRPr="00B84C32" w:rsidRDefault="00C12FF9" w:rsidP="00C12FF9">
      <w:r w:rsidRPr="00B84C32">
        <w:t>Start Regional Training Center.  Mr. Kalin-</w:t>
      </w:r>
    </w:p>
    <w:p w:rsidR="00E7443C" w:rsidRDefault="00C12FF9" w:rsidP="00C12FF9">
      <w:r w:rsidRPr="00B84C32">
        <w:t>owski has recently worked with applying the</w:t>
      </w:r>
    </w:p>
    <w:p w:rsidR="00E7443C" w:rsidRDefault="00C12FF9" w:rsidP="00C12FF9">
      <w:r w:rsidRPr="00B84C32">
        <w:t>theatrical discipline of improvisation to the</w:t>
      </w:r>
    </w:p>
    <w:p w:rsidR="00E7443C" w:rsidRDefault="00C12FF9" w:rsidP="00C12FF9">
      <w:r w:rsidRPr="00B84C32">
        <w:t>process of teaching and has taped, for the</w:t>
      </w:r>
    </w:p>
    <w:p w:rsidR="00E7443C" w:rsidRDefault="00C12FF9" w:rsidP="00C12FF9">
      <w:r w:rsidRPr="00B84C32">
        <w:t>National Public Radio affiliate WFCR, “The</w:t>
      </w:r>
    </w:p>
    <w:p w:rsidR="00E7443C" w:rsidRDefault="00C12FF9" w:rsidP="00C12FF9">
      <w:r w:rsidRPr="00B84C32">
        <w:t>Salutation of the Dawn,” a recapitulation</w:t>
      </w:r>
    </w:p>
    <w:p w:rsidR="00E7443C" w:rsidRDefault="00C12FF9" w:rsidP="00C12FF9">
      <w:r w:rsidRPr="00B84C32">
        <w:t>through theatrical imagery of the experiences</w:t>
      </w:r>
    </w:p>
    <w:p w:rsidR="00C12FF9" w:rsidRPr="00B84C32" w:rsidRDefault="00C12FF9" w:rsidP="00C12FF9">
      <w:r w:rsidRPr="00B84C32">
        <w:t>from conception through birth.</w:t>
      </w:r>
    </w:p>
    <w:p w:rsidR="001D31D5" w:rsidRDefault="00E7443C" w:rsidP="00C12FF9">
      <w:r>
        <w:br w:type="column"/>
      </w:r>
      <w:r w:rsidR="00C12FF9" w:rsidRPr="00B84C32">
        <w:lastRenderedPageBreak/>
        <w:t>DANIEL C. JORDAN directs the Center for</w:t>
      </w:r>
    </w:p>
    <w:p w:rsidR="001D31D5" w:rsidRDefault="00C12FF9" w:rsidP="00C12FF9">
      <w:r w:rsidRPr="00B84C32">
        <w:t>the Study of Human Potential in the School</w:t>
      </w:r>
    </w:p>
    <w:p w:rsidR="00C12FF9" w:rsidRPr="00B84C32" w:rsidRDefault="00C12FF9" w:rsidP="00C12FF9">
      <w:r w:rsidRPr="00B84C32">
        <w:t>of Education at the University of Massa-</w:t>
      </w:r>
    </w:p>
    <w:p w:rsidR="001D31D5" w:rsidRDefault="00C12FF9" w:rsidP="00C12FF9">
      <w:r w:rsidRPr="00B84C32">
        <w:t>chusetts and the ANISA Comprehensive</w:t>
      </w:r>
    </w:p>
    <w:p w:rsidR="001D31D5" w:rsidRDefault="00C12FF9" w:rsidP="00C12FF9">
      <w:r w:rsidRPr="00B84C32">
        <w:t>Early Education Model, a major project</w:t>
      </w:r>
    </w:p>
    <w:p w:rsidR="001D31D5" w:rsidRDefault="00C12FF9" w:rsidP="00C12FF9">
      <w:r w:rsidRPr="00B84C32">
        <w:t>being developed by the Center.  Professor</w:t>
      </w:r>
    </w:p>
    <w:p w:rsidR="001D31D5" w:rsidRDefault="00C12FF9" w:rsidP="00C12FF9">
      <w:r w:rsidRPr="00B84C32">
        <w:t>Jordan has served as consultant to the U.S.</w:t>
      </w:r>
    </w:p>
    <w:p w:rsidR="001D31D5" w:rsidRDefault="00C12FF9" w:rsidP="00C12FF9">
      <w:r w:rsidRPr="00B84C32">
        <w:t>Office of Education and a variety of state</w:t>
      </w:r>
    </w:p>
    <w:p w:rsidR="00C12FF9" w:rsidRPr="00B84C32" w:rsidRDefault="00C12FF9" w:rsidP="00C12FF9">
      <w:r w:rsidRPr="00B84C32">
        <w:t>agencies working on the problems of educa-</w:t>
      </w:r>
    </w:p>
    <w:p w:rsidR="00C12FF9" w:rsidRPr="00B84C32" w:rsidRDefault="00C12FF9" w:rsidP="00C12FF9">
      <w:r w:rsidRPr="00B84C32">
        <w:t>tion.  He holds a doctorate in human develop-</w:t>
      </w:r>
    </w:p>
    <w:p w:rsidR="001D31D5" w:rsidRDefault="00C12FF9" w:rsidP="00C12FF9">
      <w:r w:rsidRPr="00B84C32">
        <w:t>ment from the University of Chicago, where</w:t>
      </w:r>
    </w:p>
    <w:p w:rsidR="001D31D5" w:rsidRDefault="00C12FF9" w:rsidP="00C12FF9">
      <w:r w:rsidRPr="00B84C32">
        <w:t>he specialized in psychology and social</w:t>
      </w:r>
    </w:p>
    <w:p w:rsidR="00C12FF9" w:rsidRPr="00B84C32" w:rsidRDefault="00C12FF9" w:rsidP="00C12FF9">
      <w:r w:rsidRPr="00B84C32">
        <w:t>anthropology.</w:t>
      </w:r>
    </w:p>
    <w:p w:rsidR="001D31D5" w:rsidRDefault="001D31D5" w:rsidP="00C12FF9">
      <w:pPr>
        <w:sectPr w:rsidR="001D31D5" w:rsidSect="001D31D5">
          <w:pgSz w:w="11907" w:h="16840" w:code="9"/>
          <w:pgMar w:top="567" w:right="567" w:bottom="567" w:left="567" w:header="0" w:footer="0" w:gutter="0"/>
          <w:cols w:num="2" w:space="720"/>
          <w:noEndnote/>
          <w:docGrid w:linePitch="272"/>
        </w:sectPr>
      </w:pPr>
    </w:p>
    <w:p w:rsidR="001D31D5" w:rsidRDefault="001D31D5" w:rsidP="00C12FF9"/>
    <w:p w:rsidR="001D31D5" w:rsidRDefault="001D31D5" w:rsidP="00C12FF9"/>
    <w:p w:rsidR="00C12FF9" w:rsidRPr="00B84C32" w:rsidRDefault="00C12FF9" w:rsidP="00C12FF9">
      <w:r w:rsidRPr="00B84C32">
        <w:t>Reprinted by Permission of</w:t>
      </w:r>
    </w:p>
    <w:p w:rsidR="001D31D5" w:rsidRDefault="001D31D5" w:rsidP="00C12FF9"/>
    <w:p w:rsidR="00C12FF9" w:rsidRPr="00B84C32" w:rsidRDefault="00C12FF9" w:rsidP="00C12FF9">
      <w:r w:rsidRPr="00B84C32">
        <w:t>WORLD ORDER</w:t>
      </w:r>
    </w:p>
    <w:p w:rsidR="001D31D5" w:rsidRDefault="001D31D5" w:rsidP="00C12FF9">
      <w:pPr>
        <w:rPr>
          <w:lang w:val="it-IT"/>
        </w:rPr>
      </w:pPr>
    </w:p>
    <w:p w:rsidR="00C12FF9" w:rsidRPr="001D31D5" w:rsidRDefault="00C12FF9" w:rsidP="00C12FF9">
      <w:pPr>
        <w:rPr>
          <w:lang w:val="en-US"/>
        </w:rPr>
      </w:pPr>
      <w:r w:rsidRPr="001D31D5">
        <w:rPr>
          <w:lang w:val="en-US"/>
        </w:rPr>
        <w:t>415 Linden Avenue, Wilmette, Il.</w:t>
      </w:r>
      <w:r w:rsidR="001D31D5" w:rsidRPr="001D31D5">
        <w:rPr>
          <w:lang w:val="en-US"/>
        </w:rPr>
        <w:t xml:space="preserve">  </w:t>
      </w:r>
      <w:r w:rsidRPr="001D31D5">
        <w:rPr>
          <w:lang w:val="en-US"/>
        </w:rPr>
        <w:t>60091</w:t>
      </w:r>
    </w:p>
    <w:p w:rsidR="001D31D5" w:rsidRDefault="00C12FF9" w:rsidP="00C12FF9">
      <w:r w:rsidRPr="00E7443C">
        <w:rPr>
          <w:lang w:val="en-US"/>
        </w:rPr>
        <w:t xml:space="preserve">Vol. 7, No. </w:t>
      </w:r>
      <w:r w:rsidRPr="00B84C32">
        <w:t xml:space="preserve">4, Summer </w:t>
      </w:r>
      <w:commentRangeStart w:id="0"/>
      <w:r w:rsidRPr="00B84C32">
        <w:t>1973</w:t>
      </w:r>
      <w:commentRangeEnd w:id="0"/>
      <w:r w:rsidR="00E7443C">
        <w:rPr>
          <w:rStyle w:val="CommentReference"/>
        </w:rPr>
        <w:commentReference w:id="0"/>
      </w:r>
    </w:p>
    <w:p w:rsidR="00C12FF9" w:rsidRPr="00B84C32" w:rsidRDefault="00C12FF9" w:rsidP="00C12FF9">
      <w:r w:rsidRPr="00B84C32">
        <w:t xml:space="preserve">Copyright </w:t>
      </w:r>
      <w:r w:rsidR="00E7443C">
        <w:t>©</w:t>
      </w:r>
      <w:r w:rsidRPr="00B84C32">
        <w:t xml:space="preserve"> 1973</w:t>
      </w:r>
    </w:p>
    <w:p w:rsidR="00E7443C" w:rsidRDefault="00E7443C" w:rsidP="00C12FF9">
      <w:pPr>
        <w:sectPr w:rsidR="00E7443C" w:rsidSect="001D31D5">
          <w:type w:val="continuous"/>
          <w:pgSz w:w="11907" w:h="16840" w:code="9"/>
          <w:pgMar w:top="567" w:right="567" w:bottom="567" w:left="567" w:header="0" w:footer="0" w:gutter="0"/>
          <w:cols w:space="708"/>
          <w:noEndnote/>
          <w:docGrid w:linePitch="272"/>
        </w:sectPr>
      </w:pPr>
    </w:p>
    <w:p w:rsidR="00C12FF9" w:rsidRPr="00B84C32" w:rsidRDefault="00C12FF9" w:rsidP="00C12FF9">
      <w:r w:rsidRPr="00B84C32">
        <w:lastRenderedPageBreak/>
        <w:t>Being and Becoming:</w:t>
      </w:r>
    </w:p>
    <w:p w:rsidR="00C12FF9" w:rsidRDefault="00C12FF9" w:rsidP="00C12FF9">
      <w:r w:rsidRPr="00B84C32">
        <w:t>The ANISA Theory of Development</w:t>
      </w:r>
    </w:p>
    <w:p w:rsidR="001D31D5" w:rsidRDefault="001D31D5" w:rsidP="00C12FF9"/>
    <w:p w:rsidR="001D31D5" w:rsidRPr="00F821DB" w:rsidRDefault="001D31D5" w:rsidP="00C12FF9">
      <w:pPr>
        <w:rPr>
          <w:lang w:val="pl-PL"/>
        </w:rPr>
      </w:pPr>
      <w:r w:rsidRPr="00F821DB">
        <w:rPr>
          <w:lang w:val="pl-PL"/>
        </w:rPr>
        <w:t>BY MICHAEL F. KALINOWSKI AND DANIEL C. JORDAN</w:t>
      </w:r>
    </w:p>
    <w:p w:rsidR="001D31D5" w:rsidRPr="00F821DB" w:rsidRDefault="001D31D5" w:rsidP="00C12FF9">
      <w:pPr>
        <w:rPr>
          <w:lang w:val="pl-PL"/>
        </w:rPr>
      </w:pPr>
    </w:p>
    <w:p w:rsidR="00C12FF9" w:rsidRPr="00B84C32" w:rsidRDefault="00C12FF9" w:rsidP="00C12FF9">
      <w:r w:rsidRPr="00B84C32">
        <w:t>MAN REPRESENTS the highest expression of the organization of matter in the</w:t>
      </w:r>
    </w:p>
    <w:p w:rsidR="001D31D5" w:rsidRDefault="00C12FF9" w:rsidP="00C12FF9">
      <w:r w:rsidRPr="00B84C32">
        <w:t>universe.  And as part of the universe, he is describable by the same properties</w:t>
      </w:r>
    </w:p>
    <w:p w:rsidR="001D31D5" w:rsidRDefault="00C12FF9" w:rsidP="00C12FF9">
      <w:r w:rsidRPr="00B84C32">
        <w:t>as other forms, but with one important exception—namely, human consciousness.</w:t>
      </w:r>
    </w:p>
    <w:p w:rsidR="001D31D5" w:rsidRDefault="00C12FF9" w:rsidP="00C12FF9">
      <w:r w:rsidRPr="00B84C32">
        <w:t>Julian Huxley affirms that man is “the only repository of cosmic self-awareness in</w:t>
      </w:r>
    </w:p>
    <w:p w:rsidR="001D31D5" w:rsidRDefault="00C12FF9" w:rsidP="00C12FF9">
      <w:r w:rsidRPr="00B84C32">
        <w:t>the universe,” and that makes him “managing director of the biggest business of all,</w:t>
      </w:r>
    </w:p>
    <w:p w:rsidR="00C12FF9" w:rsidRDefault="00C12FF9" w:rsidP="00C12FF9">
      <w:r w:rsidRPr="00B84C32">
        <w:t>the business of evolution.”‘</w:t>
      </w:r>
    </w:p>
    <w:p w:rsidR="001D31D5" w:rsidRPr="00B84C32" w:rsidRDefault="001D31D5" w:rsidP="00C12FF9"/>
    <w:p w:rsidR="001D31D5" w:rsidRDefault="00C12FF9" w:rsidP="00C12FF9">
      <w:r w:rsidRPr="00B84C32">
        <w:t>In order to accommodate theoretically the mystery of life, let alone the phenomenon</w:t>
      </w:r>
    </w:p>
    <w:p w:rsidR="001D31D5" w:rsidRDefault="00C12FF9" w:rsidP="00C12FF9">
      <w:r w:rsidRPr="00B84C32">
        <w:t>of consciousness as its most highly evolved attribute, most biologists have adopted</w:t>
      </w:r>
    </w:p>
    <w:p w:rsidR="001D31D5" w:rsidRDefault="00C12FF9" w:rsidP="00C12FF9">
      <w:r w:rsidRPr="00B84C32">
        <w:t>“an ‘organismic’ position which holds that while organisms are one with nature in</w:t>
      </w:r>
    </w:p>
    <w:p w:rsidR="001D31D5" w:rsidRDefault="00C12FF9" w:rsidP="00C12FF9">
      <w:r w:rsidRPr="00B84C32">
        <w:t>being composed of matter, there is ‘something more’ which is yet not disjunctive with</w:t>
      </w:r>
    </w:p>
    <w:p w:rsidR="001D31D5" w:rsidRDefault="00C12FF9" w:rsidP="00C12FF9">
      <w:r w:rsidRPr="00B84C32">
        <w:t xml:space="preserve">matter.”2 </w:t>
      </w:r>
      <w:r w:rsidR="001D31D5">
        <w:t xml:space="preserve"> </w:t>
      </w:r>
      <w:r w:rsidRPr="00B84C32">
        <w:t>Thus, if education is to address the problem of fostering the development</w:t>
      </w:r>
    </w:p>
    <w:p w:rsidR="001D31D5" w:rsidRDefault="00C12FF9" w:rsidP="00C12FF9">
      <w:r w:rsidRPr="00B84C32">
        <w:t>of the child, it must deal with that “something more.”</w:t>
      </w:r>
      <w:r w:rsidR="001D31D5">
        <w:t xml:space="preserve"> </w:t>
      </w:r>
      <w:r w:rsidRPr="00B84C32">
        <w:t xml:space="preserve"> It must impart to each child</w:t>
      </w:r>
    </w:p>
    <w:p w:rsidR="001D31D5" w:rsidRDefault="00C12FF9" w:rsidP="00C12FF9">
      <w:r w:rsidRPr="00B84C32">
        <w:t>the knowledge that it is his nature to be within the world and yet to transcend it;</w:t>
      </w:r>
    </w:p>
    <w:p w:rsidR="001D31D5" w:rsidRDefault="00C12FF9" w:rsidP="00C12FF9">
      <w:r w:rsidRPr="00B84C32">
        <w:t>that of all things, man is the vehicle of the evolution of the universe and the highest</w:t>
      </w:r>
    </w:p>
    <w:p w:rsidR="001D31D5" w:rsidRDefault="00C12FF9" w:rsidP="00C12FF9">
      <w:r w:rsidRPr="00B84C32">
        <w:t>expression of dynamic unity in all existence—an expression which constitutes the</w:t>
      </w:r>
    </w:p>
    <w:p w:rsidR="00C12FF9" w:rsidRDefault="00C12FF9" w:rsidP="00C12FF9">
      <w:r w:rsidRPr="00B84C32">
        <w:t>process of his becoming.</w:t>
      </w:r>
    </w:p>
    <w:p w:rsidR="001D31D5" w:rsidRPr="00B84C32" w:rsidRDefault="001D31D5" w:rsidP="00C12FF9"/>
    <w:p w:rsidR="001D31D5" w:rsidRDefault="00C12FF9" w:rsidP="00C12FF9">
      <w:r w:rsidRPr="00B84C32">
        <w:t>But how can our schools be reconstituted to facilitate and support that process?</w:t>
      </w:r>
    </w:p>
    <w:p w:rsidR="001D31D5" w:rsidRDefault="00C12FF9" w:rsidP="00C12FF9">
      <w:r w:rsidRPr="00B84C32">
        <w:t>To provide each child with the experience and knowledge that will ultimately enable</w:t>
      </w:r>
    </w:p>
    <w:p w:rsidR="001D31D5" w:rsidRDefault="00C12FF9" w:rsidP="00C12FF9">
      <w:r w:rsidRPr="00B84C32">
        <w:t>him to direct the process of his own becoming and to cope with the tests and difficulties</w:t>
      </w:r>
    </w:p>
    <w:p w:rsidR="001D31D5" w:rsidRDefault="00C12FF9" w:rsidP="00C12FF9">
      <w:r w:rsidRPr="00B84C32">
        <w:t>he must face as he strives to transcend himself and change his world, we need a</w:t>
      </w:r>
    </w:p>
    <w:p w:rsidR="001D31D5" w:rsidRDefault="00C12FF9" w:rsidP="00C12FF9">
      <w:r w:rsidRPr="001D31D5">
        <w:rPr>
          <w:i/>
        </w:rPr>
        <w:t>mise-en-scène</w:t>
      </w:r>
      <w:r w:rsidRPr="00B84C32">
        <w:t>, a guide, a theory that explains the nature of becoming, a theory of</w:t>
      </w:r>
    </w:p>
    <w:p w:rsidR="001D31D5" w:rsidRDefault="00C12FF9" w:rsidP="00C12FF9">
      <w:r w:rsidRPr="00B84C32">
        <w:t xml:space="preserve">development.3 </w:t>
      </w:r>
      <w:r w:rsidR="001D31D5">
        <w:t xml:space="preserve"> </w:t>
      </w:r>
      <w:r w:rsidRPr="00B84C32">
        <w:t>Without such a theory, there is little hope that our own advancement</w:t>
      </w:r>
    </w:p>
    <w:p w:rsidR="00C12FF9" w:rsidRDefault="00C12FF9" w:rsidP="00C12FF9">
      <w:r w:rsidRPr="00B84C32">
        <w:t>can be deliberately directed with any consistency and predictability.</w:t>
      </w:r>
    </w:p>
    <w:p w:rsidR="001D31D5" w:rsidRPr="00B84C32" w:rsidRDefault="001D31D5" w:rsidP="00C12FF9"/>
    <w:p w:rsidR="001D31D5" w:rsidRDefault="00C12FF9" w:rsidP="00C12FF9">
      <w:r w:rsidRPr="00B84C32">
        <w:t>The ANISA Model is a blueprint for a new comprehensive educational system.</w:t>
      </w:r>
    </w:p>
    <w:p w:rsidR="001D31D5" w:rsidRDefault="00C12FF9" w:rsidP="00C12FF9">
      <w:r w:rsidRPr="00B84C32">
        <w:t>It is based on a philosophy that defines man as a spiritual being and a coherent</w:t>
      </w:r>
    </w:p>
    <w:p w:rsidR="00C12FF9" w:rsidRPr="00B84C32" w:rsidRDefault="00C12FF9" w:rsidP="00C12FF9">
      <w:r w:rsidRPr="00B84C32">
        <w:t>body of theory concerning development, curriculum, teaching, and administra-</w:t>
      </w:r>
    </w:p>
    <w:p w:rsidR="001D31D5" w:rsidRDefault="00C12FF9" w:rsidP="00C12FF9">
      <w:r w:rsidRPr="00B84C32">
        <w:t>tion consistent with the philosophy.  The New England Program in Teacher</w:t>
      </w:r>
    </w:p>
    <w:p w:rsidR="00C12FF9" w:rsidRPr="00B84C32" w:rsidRDefault="00C12FF9" w:rsidP="00C12FF9">
      <w:r w:rsidRPr="00B84C32">
        <w:t>Education, Durham, New Hampshire, has provided $242,000 toward the devel-</w:t>
      </w:r>
    </w:p>
    <w:p w:rsidR="001D31D5" w:rsidRDefault="00C12FF9" w:rsidP="00C12FF9">
      <w:r w:rsidRPr="00B84C32">
        <w:t>opment of the Model currently being undertaken at the Center for the Study of</w:t>
      </w:r>
    </w:p>
    <w:p w:rsidR="00C12FF9" w:rsidRDefault="00C12FF9" w:rsidP="00C12FF9">
      <w:r w:rsidRPr="00B84C32">
        <w:t>Human Potential, School of Education, University of Massachusetts, at Amherst.</w:t>
      </w:r>
    </w:p>
    <w:p w:rsidR="001D31D5" w:rsidRPr="00B84C32" w:rsidRDefault="001D31D5" w:rsidP="00C12FF9"/>
    <w:p w:rsidR="00C12FF9" w:rsidRPr="00B84C32" w:rsidRDefault="001D31D5" w:rsidP="00C12FF9">
      <w:r>
        <w:t xml:space="preserve">1.  </w:t>
      </w:r>
      <w:r w:rsidR="00C12FF9" w:rsidRPr="00B84C32">
        <w:t xml:space="preserve">Julian Huxley, </w:t>
      </w:r>
      <w:r w:rsidR="00C12FF9" w:rsidRPr="001D31D5">
        <w:rPr>
          <w:i/>
        </w:rPr>
        <w:t>Knowledge, Morality and Destiny</w:t>
      </w:r>
      <w:r w:rsidR="00C12FF9" w:rsidRPr="00B84C32">
        <w:t xml:space="preserve"> (New York:  Mentor Books, 1960), p. 13.</w:t>
      </w:r>
    </w:p>
    <w:p w:rsidR="00A85CC9" w:rsidRDefault="001D31D5" w:rsidP="00C12FF9">
      <w:r>
        <w:t xml:space="preserve">2.  </w:t>
      </w:r>
      <w:r w:rsidR="00C12FF9" w:rsidRPr="00B84C32">
        <w:t xml:space="preserve">Dale </w:t>
      </w:r>
      <w:r>
        <w:t>B</w:t>
      </w:r>
      <w:r w:rsidR="00C12FF9" w:rsidRPr="00B84C32">
        <w:t>. Harris, “Problems in Formulating a Scientific Concept of Development,” in Dale</w:t>
      </w:r>
    </w:p>
    <w:p w:rsidR="00A85CC9" w:rsidRDefault="00C12FF9" w:rsidP="00C12FF9">
      <w:pPr>
        <w:rPr>
          <w:i/>
        </w:rPr>
      </w:pPr>
      <w:r w:rsidRPr="00B84C32">
        <w:t xml:space="preserve">B. Harris, ed., </w:t>
      </w:r>
      <w:r w:rsidRPr="00A85CC9">
        <w:rPr>
          <w:i/>
        </w:rPr>
        <w:t>The Concept of Development:  An Issue in the Study of Human Behavior</w:t>
      </w:r>
    </w:p>
    <w:p w:rsidR="00C12FF9" w:rsidRPr="00B84C32" w:rsidRDefault="00C12FF9" w:rsidP="00C12FF9">
      <w:r w:rsidRPr="00B84C32">
        <w:t>(Minneapolis:  Univ. of Minnesota Press, 1957), p. 4.</w:t>
      </w:r>
    </w:p>
    <w:p w:rsidR="00A85CC9" w:rsidRDefault="00A85CC9" w:rsidP="00C12FF9">
      <w:r>
        <w:t xml:space="preserve">3.  </w:t>
      </w:r>
      <w:r w:rsidR="00C12FF9" w:rsidRPr="00B84C32">
        <w:t>The word “mise-en-scène” comes from the theatre and refers to a production scheme</w:t>
      </w:r>
    </w:p>
    <w:p w:rsidR="00A85CC9" w:rsidRDefault="00C12FF9" w:rsidP="00C12FF9">
      <w:r w:rsidRPr="00B84C32">
        <w:t>through which the director breathes life into a text, thereby transforming the written word</w:t>
      </w:r>
    </w:p>
    <w:p w:rsidR="00C12FF9" w:rsidRDefault="00C12FF9" w:rsidP="00C12FF9">
      <w:r w:rsidRPr="00B84C32">
        <w:t>into the poetry of a total theater experience for both performer and audience.</w:t>
      </w:r>
    </w:p>
    <w:p w:rsidR="00A85CC9" w:rsidRDefault="00A85CC9" w:rsidP="00C12FF9">
      <w:r>
        <w:br w:type="page"/>
      </w:r>
      <w:r w:rsidR="00C12FF9" w:rsidRPr="00B84C32">
        <w:lastRenderedPageBreak/>
        <w:t>Education today lacks that theory.  Although child psychology possesses a vast body</w:t>
      </w:r>
    </w:p>
    <w:p w:rsidR="00A85CC9" w:rsidRDefault="00C12FF9" w:rsidP="00C12FF9">
      <w:r w:rsidRPr="00B84C32">
        <w:t>of information, the field is relatively deficient in explanatory theory.  As Paul Henry</w:t>
      </w:r>
    </w:p>
    <w:p w:rsidR="00C12FF9" w:rsidRDefault="00C12FF9" w:rsidP="00C12FF9">
      <w:r w:rsidRPr="00B84C32">
        <w:t>Mussen, John Janeway Conger, and Jerome Kagan lament:</w:t>
      </w:r>
    </w:p>
    <w:p w:rsidR="00A85CC9" w:rsidRPr="00B84C32" w:rsidRDefault="00A85CC9" w:rsidP="00C12FF9"/>
    <w:p w:rsidR="00C12FF9" w:rsidRPr="00B84C32" w:rsidRDefault="00C12FF9" w:rsidP="00C12FF9">
      <w:r w:rsidRPr="00B84C32">
        <w:t>There is no single comprehensive theory encompassing the vast body of accumu-</w:t>
      </w:r>
    </w:p>
    <w:p w:rsidR="00A85CC9" w:rsidRDefault="00C12FF9" w:rsidP="00C12FF9">
      <w:r w:rsidRPr="00B84C32">
        <w:t>lated data in the field of developmental psychology.  A complete theory would have</w:t>
      </w:r>
    </w:p>
    <w:p w:rsidR="00A85CC9" w:rsidRDefault="00C12FF9" w:rsidP="00C12FF9">
      <w:r w:rsidRPr="00B84C32">
        <w:t>to include explanatory concepts accounting for the origins, as well as the mechanisms</w:t>
      </w:r>
    </w:p>
    <w:p w:rsidR="00A85CC9" w:rsidRDefault="00C12FF9" w:rsidP="00C12FF9">
      <w:r w:rsidRPr="00B84C32">
        <w:t>of development and change, of all aspects of psychological functioning—motor,</w:t>
      </w:r>
    </w:p>
    <w:p w:rsidR="00A85CC9" w:rsidRDefault="00C12FF9" w:rsidP="00C12FF9">
      <w:r w:rsidRPr="00B84C32">
        <w:t>cognitive, emotional, and social.  It may be impossible to construct such an ideal</w:t>
      </w:r>
    </w:p>
    <w:p w:rsidR="00C12FF9" w:rsidRDefault="00C12FF9" w:rsidP="00C12FF9">
      <w:r w:rsidRPr="00B84C32">
        <w:t>theory; certainly no one has accomplished it yet.4</w:t>
      </w:r>
    </w:p>
    <w:p w:rsidR="00A85CC9" w:rsidRPr="00B84C32" w:rsidRDefault="00A85CC9" w:rsidP="00C12FF9"/>
    <w:p w:rsidR="00A85CC9" w:rsidRDefault="00C12FF9" w:rsidP="00C12FF9">
      <w:r w:rsidRPr="00B84C32">
        <w:t>That no one has accomplished it yet is perhaps understandable; that so few have even</w:t>
      </w:r>
    </w:p>
    <w:p w:rsidR="00C12FF9" w:rsidRDefault="00C12FF9" w:rsidP="00C12FF9">
      <w:r w:rsidRPr="00B84C32">
        <w:t>attempted it is lamentable.</w:t>
      </w:r>
    </w:p>
    <w:p w:rsidR="00A85CC9" w:rsidRPr="00B84C32" w:rsidRDefault="00A85CC9" w:rsidP="00C12FF9"/>
    <w:p w:rsidR="00A85CC9" w:rsidRDefault="00C12FF9" w:rsidP="00C12FF9">
      <w:r w:rsidRPr="00B84C32">
        <w:t>Of the few theoretical attempts that have been made, most have assumed a final</w:t>
      </w:r>
    </w:p>
    <w:p w:rsidR="00A85CC9" w:rsidRDefault="00C12FF9" w:rsidP="00C12FF9">
      <w:r w:rsidRPr="00B84C32">
        <w:t>state or culmination in development.  Such closed-system models do not adequately</w:t>
      </w:r>
    </w:p>
    <w:p w:rsidR="00C12FF9" w:rsidRPr="00B84C32" w:rsidRDefault="00C12FF9" w:rsidP="00C12FF9">
      <w:r w:rsidRPr="00B84C32">
        <w:t>explain the dynamic process of development because they give no satisfactory explana-</w:t>
      </w:r>
    </w:p>
    <w:p w:rsidR="00A85CC9" w:rsidRDefault="00C12FF9" w:rsidP="00C12FF9">
      <w:r w:rsidRPr="00B84C32">
        <w:t>tion of novelty or creativity.  We believe this to be a serious weakness because it fails</w:t>
      </w:r>
    </w:p>
    <w:p w:rsidR="00A85CC9" w:rsidRDefault="00C12FF9" w:rsidP="00C12FF9">
      <w:r w:rsidRPr="00B84C32">
        <w:t>to account for one of the most fundamental characteristics of development, its very</w:t>
      </w:r>
    </w:p>
    <w:p w:rsidR="00A85CC9" w:rsidRDefault="00C12FF9" w:rsidP="00C12FF9">
      <w:r w:rsidRPr="00B84C32">
        <w:t>open-endedness.  Furthermore, most of the descriptions of human life developed to</w:t>
      </w:r>
    </w:p>
    <w:p w:rsidR="00A85CC9" w:rsidRDefault="00C12FF9" w:rsidP="00C12FF9">
      <w:r w:rsidRPr="00B84C32">
        <w:t>date seem to leave almost no room for the kind of self-determination that can transcend</w:t>
      </w:r>
    </w:p>
    <w:p w:rsidR="00A85CC9" w:rsidRDefault="00C12FF9" w:rsidP="00C12FF9">
      <w:r w:rsidRPr="00B84C32">
        <w:t>the programming of family, culture, and tradition.  In other words the possibility of</w:t>
      </w:r>
    </w:p>
    <w:p w:rsidR="00A85CC9" w:rsidRDefault="00C12FF9" w:rsidP="00C12FF9">
      <w:r w:rsidRPr="00B84C32">
        <w:t>what Whitehead calls the “creative advance into novelty” has been ignored.5</w:t>
      </w:r>
      <w:r w:rsidR="00A85CC9">
        <w:t xml:space="preserve"> </w:t>
      </w:r>
      <w:r w:rsidRPr="00B84C32">
        <w:t xml:space="preserve"> The</w:t>
      </w:r>
    </w:p>
    <w:p w:rsidR="00C12FF9" w:rsidRDefault="00C12FF9" w:rsidP="00C12FF9">
      <w:r w:rsidRPr="00B84C32">
        <w:t>phenomenon of transcendence has been disregarded.</w:t>
      </w:r>
    </w:p>
    <w:p w:rsidR="00A85CC9" w:rsidRPr="00B84C32" w:rsidRDefault="00A85CC9" w:rsidP="00C12FF9"/>
    <w:p w:rsidR="00A85CC9" w:rsidRDefault="00C12FF9" w:rsidP="00C12FF9">
      <w:r w:rsidRPr="00B84C32">
        <w:t>For a theory of development to be useful, it must explain the phenomenon of</w:t>
      </w:r>
    </w:p>
    <w:p w:rsidR="00C12FF9" w:rsidRDefault="00C12FF9" w:rsidP="00C12FF9">
      <w:r w:rsidRPr="00B84C32">
        <w:t>transcendence and be applicable to all men; it must be able to</w:t>
      </w:r>
    </w:p>
    <w:p w:rsidR="00A85CC9" w:rsidRPr="00B84C32" w:rsidRDefault="00A85CC9" w:rsidP="00C12FF9"/>
    <w:p w:rsidR="00A85CC9" w:rsidRDefault="00C12FF9" w:rsidP="00C12FF9">
      <w:r w:rsidRPr="00B84C32">
        <w:t>identify the sequential steps between two levels of maturity, to explain how one</w:t>
      </w:r>
    </w:p>
    <w:p w:rsidR="00A85CC9" w:rsidRDefault="00C12FF9" w:rsidP="00C12FF9">
      <w:r w:rsidRPr="00B84C32">
        <w:t>is transformed into the other, to discover the variables that effect the transformation,</w:t>
      </w:r>
    </w:p>
    <w:p w:rsidR="00A85CC9" w:rsidRDefault="00C12FF9" w:rsidP="00C12FF9">
      <w:r w:rsidRPr="00B84C32">
        <w:t>the factors that either facilitate or retard its occurrence, and the uniformities and</w:t>
      </w:r>
    </w:p>
    <w:p w:rsidR="00C12FF9" w:rsidRDefault="00C12FF9" w:rsidP="00C12FF9">
      <w:r w:rsidRPr="00B84C32">
        <w:t>differences by which it is characterized.6</w:t>
      </w:r>
    </w:p>
    <w:p w:rsidR="00A85CC9" w:rsidRPr="00B84C32" w:rsidRDefault="00A85CC9" w:rsidP="00C12FF9"/>
    <w:p w:rsidR="00A85CC9" w:rsidRDefault="00C12FF9" w:rsidP="00C12FF9">
      <w:r w:rsidRPr="00B84C32">
        <w:t>To be comprehensive, it must arise from a philosophy that incorporates a view of man</w:t>
      </w:r>
    </w:p>
    <w:p w:rsidR="00A85CC9" w:rsidRDefault="00C12FF9" w:rsidP="00C12FF9">
      <w:r w:rsidRPr="00B84C32">
        <w:t>full enough and rich enough to account for and illumine the concrete experience we</w:t>
      </w:r>
      <w:bookmarkStart w:id="1" w:name="_GoBack"/>
      <w:bookmarkEnd w:id="1"/>
    </w:p>
    <w:p w:rsidR="00A85CC9" w:rsidRDefault="00C12FF9" w:rsidP="00C12FF9">
      <w:r w:rsidRPr="00B84C32">
        <w:t>have of our own transformation over time as we interact with the environment.  The</w:t>
      </w:r>
    </w:p>
    <w:p w:rsidR="00C12FF9" w:rsidRDefault="00C12FF9" w:rsidP="00C12FF9">
      <w:r w:rsidRPr="00B84C32">
        <w:t>ANISA theory of development is derived from just such a philosophy.</w:t>
      </w:r>
      <w:r w:rsidR="00A85CC9">
        <w:t>7</w:t>
      </w:r>
    </w:p>
    <w:p w:rsidR="00A85CC9" w:rsidRPr="00B84C32" w:rsidRDefault="00A85CC9" w:rsidP="00C12FF9"/>
    <w:p w:rsidR="00A85CC9" w:rsidRDefault="00C12FF9" w:rsidP="00C12FF9">
      <w:r w:rsidRPr="00B84C32">
        <w:t>ANISA Definition of Development</w:t>
      </w:r>
    </w:p>
    <w:p w:rsidR="00A85CC9" w:rsidRDefault="00A85CC9" w:rsidP="00C12FF9"/>
    <w:p w:rsidR="00A85CC9" w:rsidRDefault="00C12FF9" w:rsidP="00C12FF9">
      <w:r w:rsidRPr="00B84C32">
        <w:t>WE CONSIDER “</w:t>
      </w:r>
      <w:r w:rsidRPr="00A85CC9">
        <w:rPr>
          <w:i/>
        </w:rPr>
        <w:t>development</w:t>
      </w:r>
      <w:r w:rsidRPr="00B84C32">
        <w:t>” synonymous with the process of becoming—the process</w:t>
      </w:r>
    </w:p>
    <w:p w:rsidR="00A85CC9" w:rsidRDefault="00C12FF9" w:rsidP="00C12FF9">
      <w:r w:rsidRPr="00B84C32">
        <w:t>of translating potentiality into actuality.  It is comprised of any changes which have a</w:t>
      </w:r>
    </w:p>
    <w:p w:rsidR="00C12FF9" w:rsidRDefault="00C12FF9" w:rsidP="00C12FF9">
      <w:r w:rsidRPr="00B84C32">
        <w:t>continuous direction and which culminate in phases that are qualitatively new.</w:t>
      </w:r>
    </w:p>
    <w:p w:rsidR="00A85CC9" w:rsidRPr="00B84C32" w:rsidRDefault="00A85CC9" w:rsidP="00C12FF9"/>
    <w:p w:rsidR="00C12FF9" w:rsidRDefault="00C12FF9" w:rsidP="00C12FF9">
      <w:r w:rsidRPr="00B84C32">
        <w:t>One of the main philosophical principles underlying the ANISA Model is that</w:t>
      </w:r>
    </w:p>
    <w:p w:rsidR="00A85CC9" w:rsidRPr="00B84C32" w:rsidRDefault="00A85CC9" w:rsidP="00C12FF9"/>
    <w:p w:rsidR="00A85CC9" w:rsidRDefault="00A85CC9" w:rsidP="00C12FF9">
      <w:pPr>
        <w:rPr>
          <w:i/>
        </w:rPr>
      </w:pPr>
      <w:r>
        <w:t xml:space="preserve">4.  </w:t>
      </w:r>
      <w:r w:rsidR="00C12FF9" w:rsidRPr="00B84C32">
        <w:t xml:space="preserve">Paul Henry Mussen, John Janeway Conger, and Jerome Kagan, </w:t>
      </w:r>
      <w:r w:rsidR="00C12FF9" w:rsidRPr="00A85CC9">
        <w:rPr>
          <w:i/>
        </w:rPr>
        <w:t>Child Development and</w:t>
      </w:r>
    </w:p>
    <w:p w:rsidR="00C12FF9" w:rsidRPr="00B84C32" w:rsidRDefault="00C12FF9" w:rsidP="00C12FF9">
      <w:r w:rsidRPr="00A85CC9">
        <w:rPr>
          <w:i/>
        </w:rPr>
        <w:t>Personality</w:t>
      </w:r>
      <w:r w:rsidRPr="00B84C32">
        <w:t>, 3rd ed. (New York:  Harper, 1969), p. 16.</w:t>
      </w:r>
    </w:p>
    <w:p w:rsidR="00C12FF9" w:rsidRPr="00B84C32" w:rsidRDefault="00A85CC9" w:rsidP="00C12FF9">
      <w:r>
        <w:t xml:space="preserve">5.  </w:t>
      </w:r>
      <w:r w:rsidR="00C12FF9" w:rsidRPr="00B84C32">
        <w:t xml:space="preserve">Alfred N. Whitehead, Process and Reality:  </w:t>
      </w:r>
      <w:r w:rsidR="00C12FF9" w:rsidRPr="00A85CC9">
        <w:rPr>
          <w:i/>
        </w:rPr>
        <w:t>An Essay in Cosmology</w:t>
      </w:r>
      <w:r w:rsidR="00C12FF9" w:rsidRPr="00B84C32">
        <w:t xml:space="preserve"> (New York:  Mac-</w:t>
      </w:r>
    </w:p>
    <w:p w:rsidR="00C12FF9" w:rsidRPr="00B84C32" w:rsidRDefault="00C12FF9" w:rsidP="00C12FF9">
      <w:r w:rsidRPr="00B84C32">
        <w:t>millan, 1969), pp. 41, 151.</w:t>
      </w:r>
    </w:p>
    <w:p w:rsidR="00A85CC9" w:rsidRDefault="00A85CC9" w:rsidP="00C12FF9">
      <w:r>
        <w:t xml:space="preserve">6.  </w:t>
      </w:r>
      <w:r w:rsidR="00C12FF9" w:rsidRPr="00B84C32">
        <w:t xml:space="preserve">David P. Ausubel and Edmund V. Sullivan, </w:t>
      </w:r>
      <w:r w:rsidR="00C12FF9" w:rsidRPr="00A85CC9">
        <w:rPr>
          <w:i/>
        </w:rPr>
        <w:t>Theory and Problems of Child Development</w:t>
      </w:r>
    </w:p>
    <w:p w:rsidR="00C12FF9" w:rsidRPr="00B84C32" w:rsidRDefault="00C12FF9" w:rsidP="00C12FF9">
      <w:r w:rsidRPr="00B84C32">
        <w:t>(New York:  Grune &amp; Stratton, 1970), p. 3.</w:t>
      </w:r>
    </w:p>
    <w:p w:rsidR="00A85CC9" w:rsidRDefault="00A85CC9" w:rsidP="00C12FF9">
      <w:pPr>
        <w:rPr>
          <w:i/>
        </w:rPr>
      </w:pPr>
      <w:r>
        <w:t xml:space="preserve">7.  </w:t>
      </w:r>
      <w:r w:rsidR="00C12FF9" w:rsidRPr="00B84C32">
        <w:t xml:space="preserve">Daniel C. Jordan and Raymond P. Shepard, “The Philosophy of the ANISA Model,” </w:t>
      </w:r>
      <w:r w:rsidR="00C12FF9" w:rsidRPr="00A85CC9">
        <w:rPr>
          <w:i/>
        </w:rPr>
        <w:t>World</w:t>
      </w:r>
    </w:p>
    <w:p w:rsidR="00C12FF9" w:rsidRPr="00B84C32" w:rsidRDefault="00C12FF9" w:rsidP="00C12FF9">
      <w:r w:rsidRPr="00A85CC9">
        <w:rPr>
          <w:i/>
        </w:rPr>
        <w:t>Order</w:t>
      </w:r>
      <w:r w:rsidRPr="00B84C32">
        <w:t>, 7, No. 1 (Fall 1972), 23-31.</w:t>
      </w:r>
    </w:p>
    <w:p w:rsidR="00C12FF9" w:rsidRDefault="00A85CC9" w:rsidP="00C12FF9">
      <w:r>
        <w:t xml:space="preserve">8.  </w:t>
      </w:r>
      <w:r w:rsidR="00C12FF9" w:rsidRPr="00B84C32">
        <w:t xml:space="preserve">Alfred N. Whitehead, </w:t>
      </w:r>
      <w:r w:rsidR="00C12FF9" w:rsidRPr="00A85CC9">
        <w:rPr>
          <w:i/>
        </w:rPr>
        <w:t>Modes of Thought</w:t>
      </w:r>
      <w:r w:rsidR="00C12FF9" w:rsidRPr="00B84C32">
        <w:t xml:space="preserve"> (New York:  Free Press, 1968), pp. 99-100.</w:t>
      </w:r>
    </w:p>
    <w:p w:rsidR="00A85CC9" w:rsidRDefault="00A85CC9" w:rsidP="00C12FF9">
      <w:r>
        <w:br w:type="page"/>
      </w:r>
      <w:r w:rsidR="00C12FF9" w:rsidRPr="00B84C32">
        <w:lastRenderedPageBreak/>
        <w:t xml:space="preserve">“existence” cannot be dissociated from “process.” </w:t>
      </w:r>
      <w:r>
        <w:t xml:space="preserve"> </w:t>
      </w:r>
      <w:r w:rsidR="00C12FF9" w:rsidRPr="00B84C32">
        <w:t>The notions of process and existence</w:t>
      </w:r>
    </w:p>
    <w:p w:rsidR="00A85CC9" w:rsidRDefault="00C12FF9" w:rsidP="00C12FF9">
      <w:r w:rsidRPr="00B84C32">
        <w:t>presuppose each other.  As soon as the notion of process is admitted as basic to an</w:t>
      </w:r>
    </w:p>
    <w:p w:rsidR="00A85CC9" w:rsidRDefault="00C12FF9" w:rsidP="00C12FF9">
      <w:r w:rsidRPr="00B84C32">
        <w:t>understanding of existence, the idea of potentiality becomes indispensable.  Alfred N.</w:t>
      </w:r>
    </w:p>
    <w:p w:rsidR="00C12FF9" w:rsidRDefault="00C12FF9" w:rsidP="00C12FF9">
      <w:r w:rsidRPr="00B84C32">
        <w:t>Whitehead has written that</w:t>
      </w:r>
    </w:p>
    <w:p w:rsidR="00744848" w:rsidRPr="00B84C32" w:rsidRDefault="00744848" w:rsidP="00C12FF9"/>
    <w:p w:rsidR="00744848" w:rsidRDefault="00C12FF9" w:rsidP="00C12FF9">
      <w:r w:rsidRPr="00B84C32">
        <w:t>If the universe be interpreted in terms of static actuality, then potentiality vanishes.</w:t>
      </w:r>
    </w:p>
    <w:p w:rsidR="00C12FF9" w:rsidRPr="00B84C32" w:rsidRDefault="00C12FF9" w:rsidP="00C12FF9">
      <w:r w:rsidRPr="00B84C32">
        <w:t>Everything is just what it is.  Succession is mere appearance, rising from the limita-</w:t>
      </w:r>
    </w:p>
    <w:p w:rsidR="00744848" w:rsidRDefault="00C12FF9" w:rsidP="00C12FF9">
      <w:r w:rsidRPr="00B84C32">
        <w:t>tion of perception.  But if we start with process as fundamental, then the actualities</w:t>
      </w:r>
    </w:p>
    <w:p w:rsidR="00744848" w:rsidRDefault="00C12FF9" w:rsidP="00C12FF9">
      <w:r w:rsidRPr="00B84C32">
        <w:t>of the present are deriving their characters from the process, and are bestowing</w:t>
      </w:r>
    </w:p>
    <w:p w:rsidR="00744848" w:rsidRDefault="00C12FF9" w:rsidP="00C12FF9">
      <w:r w:rsidRPr="00B84C32">
        <w:t>their characters upon the future.  Immediacy is the realization of the potentialities</w:t>
      </w:r>
    </w:p>
    <w:p w:rsidR="00C12FF9" w:rsidRDefault="00C12FF9" w:rsidP="00C12FF9">
      <w:r w:rsidRPr="00B84C32">
        <w:t>of the past, and is the storehouse of the potentialities of the future.8</w:t>
      </w:r>
    </w:p>
    <w:p w:rsidR="00744848" w:rsidRPr="00B84C32" w:rsidRDefault="00744848" w:rsidP="00C12FF9"/>
    <w:p w:rsidR="00C12FF9" w:rsidRPr="00B84C32" w:rsidRDefault="00C12FF9" w:rsidP="00C12FF9">
      <w:r w:rsidRPr="00B84C32">
        <w:t>There are two basic classes of potentiality, biological and psychological; the char-</w:t>
      </w:r>
    </w:p>
    <w:p w:rsidR="00744848" w:rsidRDefault="00C12FF9" w:rsidP="00C12FF9">
      <w:r w:rsidRPr="00B84C32">
        <w:t>acter of the actualities of both are derived from biological and psychological processes</w:t>
      </w:r>
    </w:p>
    <w:p w:rsidR="00744848" w:rsidRDefault="00C12FF9" w:rsidP="00C12FF9">
      <w:r w:rsidRPr="00B84C32">
        <w:t>respectively.  A process refers to the ordered expression of a potentiality.  Much remains</w:t>
      </w:r>
    </w:p>
    <w:p w:rsidR="00744848" w:rsidRDefault="00C12FF9" w:rsidP="00C12FF9">
      <w:r w:rsidRPr="00B84C32">
        <w:t>to be discovered about the precise nature of that ordered expression.  E. S. Gollin has</w:t>
      </w:r>
    </w:p>
    <w:p w:rsidR="00C12FF9" w:rsidRDefault="00C12FF9" w:rsidP="00C12FF9">
      <w:r w:rsidRPr="00B84C32">
        <w:t>thus defined the primary task of developmental research as providing</w:t>
      </w:r>
    </w:p>
    <w:p w:rsidR="00744848" w:rsidRPr="00B84C32" w:rsidRDefault="00744848" w:rsidP="00C12FF9"/>
    <w:p w:rsidR="00744848" w:rsidRDefault="00C12FF9" w:rsidP="00C12FF9">
      <w:r w:rsidRPr="00B84C32">
        <w:t>observations which will be useful in clarifying the character and properties of</w:t>
      </w:r>
    </w:p>
    <w:p w:rsidR="00744848" w:rsidRDefault="00C12FF9" w:rsidP="00C12FF9">
      <w:r w:rsidRPr="00B84C32">
        <w:t>central processes and in establishing their role in the determination of functional</w:t>
      </w:r>
    </w:p>
    <w:p w:rsidR="00C12FF9" w:rsidRDefault="00C12FF9" w:rsidP="00C12FF9">
      <w:r w:rsidRPr="00B84C32">
        <w:t>relationships throughout development.9</w:t>
      </w:r>
      <w:r w:rsidR="00744848">
        <w:t xml:space="preserve"> </w:t>
      </w:r>
      <w:r w:rsidRPr="00B84C32">
        <w:t xml:space="preserve"> (Emphasis added)</w:t>
      </w:r>
    </w:p>
    <w:p w:rsidR="00744848" w:rsidRPr="00B84C32" w:rsidRDefault="00744848" w:rsidP="00C12FF9"/>
    <w:p w:rsidR="00744848" w:rsidRDefault="00C12FF9" w:rsidP="00C12FF9">
      <w:r w:rsidRPr="00B84C32">
        <w:t>There are, no doubt, an infinite number of potentialities, each one of which may</w:t>
      </w:r>
    </w:p>
    <w:p w:rsidR="00744848" w:rsidRDefault="00C12FF9" w:rsidP="00C12FF9">
      <w:r w:rsidRPr="00B84C32">
        <w:t>become actualized (i.e., translated into a power of the organism) through a process.</w:t>
      </w:r>
    </w:p>
    <w:p w:rsidR="00744848" w:rsidRDefault="00C12FF9" w:rsidP="00C12FF9">
      <w:r w:rsidRPr="00B84C32">
        <w:t>We have no way of determining them all.  Instead we must identify those processes</w:t>
      </w:r>
    </w:p>
    <w:p w:rsidR="00744848" w:rsidRDefault="00C12FF9" w:rsidP="00C12FF9">
      <w:r w:rsidRPr="00B84C32">
        <w:t>which are central—those which have the greatest importance for the subsequent life</w:t>
      </w:r>
    </w:p>
    <w:p w:rsidR="00744848" w:rsidRDefault="00C12FF9" w:rsidP="00C12FF9">
      <w:r w:rsidRPr="00B84C32">
        <w:t>of the individual.  The importance of a process is defined by two criteria:  (1) the degree</w:t>
      </w:r>
    </w:p>
    <w:p w:rsidR="00744848" w:rsidRDefault="00C12FF9" w:rsidP="00C12FF9">
      <w:r w:rsidRPr="00B84C32">
        <w:t>to which it engenders effectance ( i.e., the degree of control over the environment it</w:t>
      </w:r>
    </w:p>
    <w:p w:rsidR="00744848" w:rsidRDefault="00C12FF9" w:rsidP="00C12FF9">
      <w:r w:rsidRPr="00B84C32">
        <w:t>brings to the organism), and (2) the extent to which it is fundamental to other</w:t>
      </w:r>
    </w:p>
    <w:p w:rsidR="00C12FF9" w:rsidRDefault="00C12FF9" w:rsidP="00C12FF9">
      <w:r w:rsidRPr="00B84C32">
        <w:t>processes (i.e., the extent to which it creates or extends potentiality).10</w:t>
      </w:r>
    </w:p>
    <w:p w:rsidR="00744848" w:rsidRPr="00B84C32" w:rsidRDefault="00744848" w:rsidP="00C12FF9"/>
    <w:p w:rsidR="00744848" w:rsidRDefault="00C12FF9" w:rsidP="00C12FF9">
      <w:r w:rsidRPr="00B84C32">
        <w:t>Processes themselves are initiated and maintained through interaction with the</w:t>
      </w:r>
    </w:p>
    <w:p w:rsidR="00744848" w:rsidRDefault="00C12FF9" w:rsidP="00C12FF9">
      <w:r w:rsidRPr="00B84C32">
        <w:t>environment.  This point of view is a central thesis in behavior genetics and brings a</w:t>
      </w:r>
    </w:p>
    <w:p w:rsidR="00744848" w:rsidRDefault="00C12FF9" w:rsidP="00C12FF9">
      <w:r w:rsidRPr="00B84C32">
        <w:t>fresh perspective to the controversy over whether the underlying growth of organisms</w:t>
      </w:r>
    </w:p>
    <w:p w:rsidR="00744848" w:rsidRDefault="00C12FF9" w:rsidP="00C12FF9">
      <w:r w:rsidRPr="00B84C32">
        <w:t>is due to external (environmental) or internal ( genetic) causes.  The dichotomy</w:t>
      </w:r>
    </w:p>
    <w:p w:rsidR="00744848" w:rsidRDefault="00C12FF9" w:rsidP="00C12FF9">
      <w:r w:rsidRPr="00B84C32">
        <w:t>between heredity and environmental influences is not a useful or realistic distinction.</w:t>
      </w:r>
    </w:p>
    <w:p w:rsidR="00C12FF9" w:rsidRPr="00B84C32" w:rsidRDefault="00C12FF9" w:rsidP="00C12FF9">
      <w:r w:rsidRPr="00B84C32">
        <w:t>It is more productive to understand how the expression of genetic endowment pre-</w:t>
      </w:r>
    </w:p>
    <w:p w:rsidR="00C12FF9" w:rsidRDefault="00C12FF9" w:rsidP="00C12FF9">
      <w:r w:rsidRPr="00B84C32">
        <w:t>supposes environmental influences and why the nature of environmental pressures</w:t>
      </w:r>
    </w:p>
    <w:p w:rsidR="00744848" w:rsidRPr="00B84C32" w:rsidRDefault="00744848" w:rsidP="00C12FF9"/>
    <w:p w:rsidR="00744848" w:rsidRDefault="00744848" w:rsidP="00C12FF9">
      <w:r>
        <w:t xml:space="preserve">9.  </w:t>
      </w:r>
      <w:r w:rsidR="00C12FF9" w:rsidRPr="00B84C32">
        <w:t>E. S. Gollin, “Developmental Approach to Learning and Cognition,” in Lewis P. Lipsitt</w:t>
      </w:r>
    </w:p>
    <w:p w:rsidR="00744848" w:rsidRDefault="00C12FF9" w:rsidP="00C12FF9">
      <w:r w:rsidRPr="00B84C32">
        <w:t xml:space="preserve">and C. Spiker, </w:t>
      </w:r>
      <w:r w:rsidRPr="00744848">
        <w:rPr>
          <w:i/>
        </w:rPr>
        <w:t>Advances in Child Development and Behavior</w:t>
      </w:r>
      <w:r w:rsidRPr="00B84C32">
        <w:t>, II (New York:  Academic</w:t>
      </w:r>
    </w:p>
    <w:p w:rsidR="00C12FF9" w:rsidRPr="00B84C32" w:rsidRDefault="00C12FF9" w:rsidP="00C12FF9">
      <w:r w:rsidRPr="00B84C32">
        <w:t>Press, 1965 ), 161.</w:t>
      </w:r>
    </w:p>
    <w:p w:rsidR="00744848" w:rsidRDefault="00744848" w:rsidP="00C12FF9">
      <w:r>
        <w:t xml:space="preserve">10.  </w:t>
      </w:r>
      <w:r w:rsidR="00C12FF9" w:rsidRPr="00B84C32">
        <w:t>Robert White introduced the word “effectance” in his seminal paper on competence and</w:t>
      </w:r>
    </w:p>
    <w:p w:rsidR="00744848" w:rsidRDefault="00C12FF9" w:rsidP="00C12FF9">
      <w:r w:rsidRPr="00B84C32">
        <w:t>motivation.  He wrote:  “My proposal is that activity, manipulation, and exploration, which</w:t>
      </w:r>
    </w:p>
    <w:p w:rsidR="00744848" w:rsidRDefault="00C12FF9" w:rsidP="00C12FF9">
      <w:r w:rsidRPr="00B84C32">
        <w:t>are all pretty much of a piece in the infant, be considered together as aspects of competence,</w:t>
      </w:r>
    </w:p>
    <w:p w:rsidR="00744848" w:rsidRDefault="00C12FF9" w:rsidP="00C12FF9">
      <w:r w:rsidRPr="00B84C32">
        <w:t>and that for the present we assume that one general motivational principle lies behind it.</w:t>
      </w:r>
    </w:p>
    <w:p w:rsidR="00744848" w:rsidRDefault="00C12FF9" w:rsidP="00C12FF9">
      <w:r w:rsidRPr="00B84C32">
        <w:t>The word I have suggested for this motive is effectance because its most characteristic</w:t>
      </w:r>
    </w:p>
    <w:p w:rsidR="00744848" w:rsidRDefault="00C12FF9" w:rsidP="00C12FF9">
      <w:r w:rsidRPr="00B84C32">
        <w:t>feature is seen in the production of effects upon the environment.  At first, these effects</w:t>
      </w:r>
    </w:p>
    <w:p w:rsidR="00744848" w:rsidRDefault="00C12FF9" w:rsidP="00C12FF9">
      <w:r w:rsidRPr="00B84C32">
        <w:t>may consist of any changes in sensory input that follow upon activity or exertion, but</w:t>
      </w:r>
    </w:p>
    <w:p w:rsidR="00744848" w:rsidRDefault="00C12FF9" w:rsidP="00C12FF9">
      <w:r w:rsidRPr="00B84C32">
        <w:t>before long the child becomes able to intend particular changes and to be content only</w:t>
      </w:r>
    </w:p>
    <w:p w:rsidR="00C12FF9" w:rsidRPr="00B84C32" w:rsidRDefault="00C12FF9" w:rsidP="00C12FF9">
      <w:r w:rsidRPr="00B84C32">
        <w:t>with these.”</w:t>
      </w:r>
      <w:r w:rsidR="00744848">
        <w:t xml:space="preserve"> </w:t>
      </w:r>
      <w:r w:rsidRPr="00B84C32">
        <w:t xml:space="preserve"> See Robert W. White, “Competence and the Psycho-sexual Stages of Develop-</w:t>
      </w:r>
    </w:p>
    <w:p w:rsidR="00744848" w:rsidRDefault="00C12FF9" w:rsidP="00C12FF9">
      <w:r w:rsidRPr="00B84C32">
        <w:t xml:space="preserve">ment,” in </w:t>
      </w:r>
      <w:r w:rsidRPr="00744848">
        <w:rPr>
          <w:i/>
        </w:rPr>
        <w:t>The Nebraska Symposium on Motivation</w:t>
      </w:r>
      <w:r w:rsidRPr="00B84C32">
        <w:t xml:space="preserve"> (Lincoln:  Univ. of Nebraska Press,</w:t>
      </w:r>
    </w:p>
    <w:p w:rsidR="00C12FF9" w:rsidRPr="00B84C32" w:rsidRDefault="00C12FF9" w:rsidP="00C12FF9">
      <w:r w:rsidRPr="00B84C32">
        <w:t>1960), pp. 102-03.  See also White, “Motivation Reconsidered:  The Concept of Compe-</w:t>
      </w:r>
    </w:p>
    <w:p w:rsidR="00C12FF9" w:rsidRPr="00B84C32" w:rsidRDefault="00C12FF9" w:rsidP="00C12FF9">
      <w:r w:rsidRPr="00B84C32">
        <w:t xml:space="preserve">tence,” </w:t>
      </w:r>
      <w:r w:rsidRPr="00744848">
        <w:rPr>
          <w:i/>
        </w:rPr>
        <w:t>Psychological Review</w:t>
      </w:r>
      <w:r w:rsidRPr="00B84C32">
        <w:t>, 66, No. 5 (1959), 297-333.</w:t>
      </w:r>
    </w:p>
    <w:p w:rsidR="00744848" w:rsidRDefault="00744848" w:rsidP="00C12FF9">
      <w:r>
        <w:br w:type="page"/>
      </w:r>
      <w:r w:rsidR="00C12FF9" w:rsidRPr="00B84C32">
        <w:lastRenderedPageBreak/>
        <w:t>cannot be understood apart from the genetic predisposition of the organism and the</w:t>
      </w:r>
    </w:p>
    <w:p w:rsidR="00C12FF9" w:rsidRDefault="00C12FF9" w:rsidP="00C12FF9">
      <w:r w:rsidRPr="00B84C32">
        <w:t>modification of the environment due to the organism’s presence within it.</w:t>
      </w:r>
    </w:p>
    <w:p w:rsidR="00744848" w:rsidRPr="00B84C32" w:rsidRDefault="00744848" w:rsidP="00C12FF9"/>
    <w:p w:rsidR="00744848" w:rsidRDefault="00C12FF9" w:rsidP="00C12FF9">
      <w:r w:rsidRPr="00B84C32">
        <w:t>This reinterpretation has major implications for the study of development, shifting</w:t>
      </w:r>
    </w:p>
    <w:p w:rsidR="00744848" w:rsidRDefault="00C12FF9" w:rsidP="00C12FF9">
      <w:r w:rsidRPr="00B84C32">
        <w:t>the focus of inquiry away from the study of innate vs. acquired characteristics as</w:t>
      </w:r>
    </w:p>
    <w:p w:rsidR="00744848" w:rsidRDefault="00C12FF9" w:rsidP="00C12FF9">
      <w:r w:rsidRPr="00B84C32">
        <w:t>separate elements and concentrating rather upon the nature of the interaction between</w:t>
      </w:r>
    </w:p>
    <w:p w:rsidR="00744848" w:rsidRDefault="00C12FF9" w:rsidP="00C12FF9">
      <w:r w:rsidRPr="00B84C32">
        <w:t>the organism and its environment.  The quality of the interaction determines, in large</w:t>
      </w:r>
    </w:p>
    <w:p w:rsidR="00744848" w:rsidRDefault="00C12FF9" w:rsidP="00C12FF9">
      <w:r w:rsidRPr="00B84C32">
        <w:t>part, the quality of the expression and therefore has extensive implications for the</w:t>
      </w:r>
    </w:p>
    <w:p w:rsidR="00744848" w:rsidRDefault="00C12FF9" w:rsidP="00C12FF9">
      <w:r w:rsidRPr="00B84C32">
        <w:t>definition of teaching and a curriculum rationale.  If the basic proposition in the</w:t>
      </w:r>
    </w:p>
    <w:p w:rsidR="00744848" w:rsidRDefault="00C12FF9" w:rsidP="00C12FF9">
      <w:r w:rsidRPr="00B84C32">
        <w:t>ANISA theory of development is the definition of development as the processes of</w:t>
      </w:r>
    </w:p>
    <w:p w:rsidR="00744848" w:rsidRDefault="00C12FF9" w:rsidP="00C12FF9">
      <w:r w:rsidRPr="00B84C32">
        <w:t>translating potentiality into actuality—processes which are sustained by interacting</w:t>
      </w:r>
    </w:p>
    <w:p w:rsidR="00744848" w:rsidRDefault="00C12FF9" w:rsidP="00C12FF9">
      <w:r w:rsidRPr="00B84C32">
        <w:t>with the environment—the theory must define the nature of potentiality and actuality,</w:t>
      </w:r>
    </w:p>
    <w:p w:rsidR="00744848" w:rsidRDefault="00C12FF9" w:rsidP="00C12FF9">
      <w:r w:rsidRPr="00B84C32">
        <w:t>explain the meaning of environment, and disclose the essentials of interaction.  We</w:t>
      </w:r>
    </w:p>
    <w:p w:rsidR="00744848" w:rsidRDefault="00C12FF9" w:rsidP="00C12FF9">
      <w:r w:rsidRPr="00B84C32">
        <w:t>thus proceed by classification of the phenomena under consideration and definition</w:t>
      </w:r>
    </w:p>
    <w:p w:rsidR="00C12FF9" w:rsidRDefault="00C12FF9" w:rsidP="00C12FF9">
      <w:r w:rsidRPr="00B84C32">
        <w:t>of the key terms used to explain relationships among them.</w:t>
      </w:r>
    </w:p>
    <w:p w:rsidR="00744848" w:rsidRPr="00B84C32" w:rsidRDefault="00744848" w:rsidP="00C12FF9"/>
    <w:p w:rsidR="00744848" w:rsidRDefault="00C12FF9" w:rsidP="00C12FF9">
      <w:r w:rsidRPr="00B84C32">
        <w:t>Classification of Potentialities</w:t>
      </w:r>
    </w:p>
    <w:p w:rsidR="00744848" w:rsidRDefault="00744848" w:rsidP="00C12FF9"/>
    <w:p w:rsidR="00744848" w:rsidRDefault="00C12FF9" w:rsidP="00C12FF9">
      <w:r w:rsidRPr="00B84C32">
        <w:t>As NOTED ABOVE, we have established two basic categories of potentialities—</w:t>
      </w:r>
    </w:p>
    <w:p w:rsidR="00744848" w:rsidRDefault="00C12FF9" w:rsidP="00C12FF9">
      <w:r w:rsidRPr="00B84C32">
        <w:t>biological and psychological.  The ANISA theory of development fixes nutrition as the</w:t>
      </w:r>
    </w:p>
    <w:p w:rsidR="00744848" w:rsidRDefault="00C12FF9" w:rsidP="00C12FF9">
      <w:r w:rsidRPr="00B84C32">
        <w:t>primary element in actualizing biological potentialities and identifies learning as the</w:t>
      </w:r>
    </w:p>
    <w:p w:rsidR="00C12FF9" w:rsidRDefault="00C12FF9" w:rsidP="00C12FF9">
      <w:r w:rsidRPr="00B84C32">
        <w:t>main factor in the actualization of psychological potentialities.</w:t>
      </w:r>
    </w:p>
    <w:p w:rsidR="00744848" w:rsidRPr="00B84C32" w:rsidRDefault="00744848" w:rsidP="00C12FF9"/>
    <w:p w:rsidR="00744848" w:rsidRDefault="00C12FF9" w:rsidP="00C12FF9">
      <w:r w:rsidRPr="00B84C32">
        <w:t>The assimilation of nutrients and oxygen from the external environment is the</w:t>
      </w:r>
    </w:p>
    <w:p w:rsidR="00744848" w:rsidRDefault="00C12FF9" w:rsidP="00C12FF9">
      <w:r w:rsidRPr="00B84C32">
        <w:t>basic form of interaction that sustains the processes underlying the release of biological</w:t>
      </w:r>
    </w:p>
    <w:p w:rsidR="00744848" w:rsidRDefault="00C12FF9" w:rsidP="00C12FF9">
      <w:r w:rsidRPr="00B84C32">
        <w:t>potentialities.  If the interaction and the environments are right and if there are no</w:t>
      </w:r>
    </w:p>
    <w:p w:rsidR="00744848" w:rsidRDefault="00C12FF9" w:rsidP="00C12FF9">
      <w:r w:rsidRPr="00B84C32">
        <w:t>genetic deficiencies, the biological integrity of the organism will be safeguarded.</w:t>
      </w:r>
    </w:p>
    <w:p w:rsidR="00744848" w:rsidRDefault="00C12FF9" w:rsidP="00C12FF9">
      <w:r w:rsidRPr="00B84C32">
        <w:t>Without that integrity psychological potentialities cannot be developed fully.  The</w:t>
      </w:r>
    </w:p>
    <w:p w:rsidR="00C12FF9" w:rsidRDefault="00C12FF9" w:rsidP="00C12FF9">
      <w:r w:rsidRPr="00B84C32">
        <w:t>implications for education should be fairly obvious.11</w:t>
      </w:r>
    </w:p>
    <w:p w:rsidR="00744848" w:rsidRPr="00B84C32" w:rsidRDefault="00744848" w:rsidP="00C12FF9"/>
    <w:p w:rsidR="00744848" w:rsidRDefault="00C12FF9" w:rsidP="00C12FF9">
      <w:r w:rsidRPr="00B84C32">
        <w:t>The psychological potentialities of man have been organized into five categories:</w:t>
      </w:r>
    </w:p>
    <w:p w:rsidR="00744848" w:rsidRDefault="00C12FF9" w:rsidP="00C12FF9">
      <w:r w:rsidRPr="00B84C32">
        <w:t>psychomotor, perceptual, cognitive, affective, and volitional.  We have identified what</w:t>
      </w:r>
    </w:p>
    <w:p w:rsidR="00744848" w:rsidRDefault="00C12FF9" w:rsidP="00C12FF9">
      <w:r w:rsidRPr="00B84C32">
        <w:t>we believe to be the central processes that underlie learning competence in each</w:t>
      </w:r>
    </w:p>
    <w:p w:rsidR="00744848" w:rsidRDefault="00C12FF9" w:rsidP="00C12FF9">
      <w:r w:rsidRPr="00B84C32">
        <w:t>category and are the means through which these potentialities become actualized.</w:t>
      </w:r>
    </w:p>
    <w:p w:rsidR="00C378E5" w:rsidRDefault="00C12FF9" w:rsidP="00C12FF9">
      <w:r w:rsidRPr="00B84C32">
        <w:t>The ANISA Model is functionally defined by specifications which have been written</w:t>
      </w:r>
    </w:p>
    <w:p w:rsidR="00C12FF9" w:rsidRPr="00B84C32" w:rsidRDefault="00C12FF9" w:rsidP="00C12FF9">
      <w:r w:rsidRPr="00B84C32">
        <w:t>on each process.  These specifications form the basis of the process aspect of the curricu-</w:t>
      </w:r>
    </w:p>
    <w:p w:rsidR="00C378E5" w:rsidRDefault="00C12FF9" w:rsidP="00C12FF9">
      <w:r w:rsidRPr="00B84C32">
        <w:t>lum and are the foundation for the ANISA competency-based teacher preparation</w:t>
      </w:r>
    </w:p>
    <w:p w:rsidR="00C12FF9" w:rsidRDefault="00C12FF9" w:rsidP="00C12FF9">
      <w:r w:rsidRPr="00B84C32">
        <w:t>program.12</w:t>
      </w:r>
    </w:p>
    <w:p w:rsidR="00C378E5" w:rsidRPr="00B84C32" w:rsidRDefault="00C378E5" w:rsidP="00C12FF9"/>
    <w:p w:rsidR="00C378E5" w:rsidRDefault="00C12FF9" w:rsidP="00C12FF9">
      <w:r w:rsidRPr="00B84C32">
        <w:t>We believe the quality of any educational system of the future will be determined</w:t>
      </w:r>
    </w:p>
    <w:p w:rsidR="00C378E5" w:rsidRDefault="00C12FF9" w:rsidP="00C12FF9">
      <w:r w:rsidRPr="00B84C32">
        <w:t>by the extent to which it can help children translate potentiality into actuality—a</w:t>
      </w:r>
    </w:p>
    <w:p w:rsidR="00C12FF9" w:rsidRPr="00B84C32" w:rsidRDefault="00C12FF9" w:rsidP="00C12FF9">
      <w:r w:rsidRPr="00B84C32">
        <w:t>process Whitehead describes as “concrescence.” Concrescence not only includes every-</w:t>
      </w:r>
    </w:p>
    <w:p w:rsidR="00C12FF9" w:rsidRPr="00B84C32" w:rsidRDefault="00C12FF9" w:rsidP="00C12FF9">
      <w:r w:rsidRPr="00B84C32">
        <w:t>thing normally conveyed by the word development but goes beyond it to encompass</w:t>
      </w:r>
    </w:p>
    <w:p w:rsidR="00C378E5" w:rsidRDefault="00C378E5" w:rsidP="00C12FF9"/>
    <w:p w:rsidR="00C378E5" w:rsidRDefault="00C378E5" w:rsidP="00C12FF9">
      <w:r>
        <w:t xml:space="preserve">11.  </w:t>
      </w:r>
      <w:r w:rsidR="00C12FF9" w:rsidRPr="00B84C32">
        <w:t>See S. P. Raman, “Nutrition and Release of Human Potential:  Implications and Challenges</w:t>
      </w:r>
    </w:p>
    <w:p w:rsidR="00C378E5" w:rsidRDefault="00C12FF9" w:rsidP="00C12FF9">
      <w:r w:rsidRPr="00B84C32">
        <w:t xml:space="preserve">for Educational Planning,” </w:t>
      </w:r>
      <w:r w:rsidRPr="00C378E5">
        <w:rPr>
          <w:i/>
        </w:rPr>
        <w:t>World Order</w:t>
      </w:r>
      <w:r w:rsidRPr="00B84C32">
        <w:t>, 7, No. 3 (Spring 1973), 27-35, for a fuller</w:t>
      </w:r>
    </w:p>
    <w:p w:rsidR="00C12FF9" w:rsidRPr="00B84C32" w:rsidRDefault="00C12FF9" w:rsidP="00C12FF9">
      <w:r w:rsidRPr="00B84C32">
        <w:t>discussion.</w:t>
      </w:r>
    </w:p>
    <w:p w:rsidR="00C378E5" w:rsidRDefault="00C378E5" w:rsidP="00C12FF9">
      <w:r>
        <w:t xml:space="preserve">12.  </w:t>
      </w:r>
      <w:r w:rsidR="00C12FF9" w:rsidRPr="00B84C32">
        <w:t>See Donald T. Streets and Daniel C. Jordan, “Guiding the Process of Becoming:  The</w:t>
      </w:r>
    </w:p>
    <w:p w:rsidR="00C378E5" w:rsidRDefault="00C12FF9" w:rsidP="00C12FF9">
      <w:pPr>
        <w:rPr>
          <w:i/>
        </w:rPr>
      </w:pPr>
      <w:r w:rsidRPr="00B84C32">
        <w:t xml:space="preserve">ANISA Theories of Curriculum and Teaching,” on pages 29-40 of this issue of </w:t>
      </w:r>
      <w:r w:rsidRPr="00C378E5">
        <w:rPr>
          <w:i/>
        </w:rPr>
        <w:t>World</w:t>
      </w:r>
    </w:p>
    <w:p w:rsidR="00C378E5" w:rsidRDefault="00C12FF9" w:rsidP="00C12FF9">
      <w:r w:rsidRPr="00C378E5">
        <w:rPr>
          <w:i/>
        </w:rPr>
        <w:t>Order</w:t>
      </w:r>
      <w:r w:rsidRPr="00B84C32">
        <w:t>, for a detailed explanation of how the theory of development translates into teaching</w:t>
      </w:r>
    </w:p>
    <w:p w:rsidR="00C12FF9" w:rsidRPr="00B84C32" w:rsidRDefault="00C12FF9" w:rsidP="00C12FF9">
      <w:r w:rsidRPr="00B84C32">
        <w:t>practice and curriculum development.</w:t>
      </w:r>
    </w:p>
    <w:p w:rsidR="00C378E5" w:rsidRDefault="00C378E5" w:rsidP="00C12FF9">
      <w:r>
        <w:br w:type="page"/>
      </w:r>
      <w:r w:rsidR="00C12FF9" w:rsidRPr="00B84C32">
        <w:lastRenderedPageBreak/>
        <w:t>man’s unique ability to go beyond himself—the ability to accumulate the past and bring</w:t>
      </w:r>
    </w:p>
    <w:p w:rsidR="00C378E5" w:rsidRDefault="00C12FF9" w:rsidP="00C12FF9">
      <w:r w:rsidRPr="00B84C32">
        <w:t>it to bear on the present while structuring the future, thereby moving perpetually</w:t>
      </w:r>
    </w:p>
    <w:p w:rsidR="00C378E5" w:rsidRDefault="00C12FF9" w:rsidP="00C12FF9">
      <w:r w:rsidRPr="00B84C32">
        <w:t>beyond any present state of being.  Learning is the means of that “moving beyond”—</w:t>
      </w:r>
    </w:p>
    <w:p w:rsidR="00C12FF9" w:rsidRDefault="00C12FF9" w:rsidP="00C12FF9">
      <w:r w:rsidRPr="00B84C32">
        <w:t>the “creative advance into novelty.”</w:t>
      </w:r>
    </w:p>
    <w:p w:rsidR="00C378E5" w:rsidRPr="00B84C32" w:rsidRDefault="00C378E5" w:rsidP="00C12FF9"/>
    <w:p w:rsidR="00C378E5" w:rsidRDefault="00C12FF9" w:rsidP="00C12FF9">
      <w:r w:rsidRPr="00B84C32">
        <w:t>Without learning competence it will become increasingly difficult to cope with</w:t>
      </w:r>
    </w:p>
    <w:p w:rsidR="00C378E5" w:rsidRDefault="00C12FF9" w:rsidP="00C12FF9">
      <w:r w:rsidRPr="00B84C32">
        <w:t>the rapidity of social change.  Without learning competence “future shock” will</w:t>
      </w:r>
    </w:p>
    <w:p w:rsidR="00C378E5" w:rsidRDefault="00C12FF9" w:rsidP="00C12FF9">
      <w:r w:rsidRPr="00B84C32">
        <w:t>become a more pervasive, destructive force.  Without learning competence, we will not</w:t>
      </w:r>
    </w:p>
    <w:p w:rsidR="00C12FF9" w:rsidRDefault="00C12FF9" w:rsidP="00C12FF9">
      <w:r w:rsidRPr="00B84C32">
        <w:t>only lose control over evolution but will likely atrophy and regress ourselves.</w:t>
      </w:r>
    </w:p>
    <w:p w:rsidR="00C378E5" w:rsidRPr="00B84C32" w:rsidRDefault="00C378E5" w:rsidP="00C12FF9"/>
    <w:p w:rsidR="00C378E5" w:rsidRDefault="00C12FF9" w:rsidP="00C12FF9">
      <w:r w:rsidRPr="00B84C32">
        <w:t>Any educational system staffed with teachers who do not have a clear understanding</w:t>
      </w:r>
    </w:p>
    <w:p w:rsidR="00C12FF9" w:rsidRPr="00B84C32" w:rsidRDefault="00C12FF9" w:rsidP="00C12FF9">
      <w:r w:rsidRPr="00B84C32">
        <w:t>of the nature of learning competence and its power in facilitating the release of poten-</w:t>
      </w:r>
    </w:p>
    <w:p w:rsidR="00C378E5" w:rsidRDefault="00C12FF9" w:rsidP="00C12FF9">
      <w:r w:rsidRPr="00B84C32">
        <w:t>tialities is not assuming responsibility for preparing its students to shape their own</w:t>
      </w:r>
    </w:p>
    <w:p w:rsidR="00C12FF9" w:rsidRDefault="00C12FF9" w:rsidP="00C12FF9">
      <w:r w:rsidRPr="00B84C32">
        <w:t>destinies and manage the future wisely.</w:t>
      </w:r>
    </w:p>
    <w:p w:rsidR="00C378E5" w:rsidRPr="00B84C32" w:rsidRDefault="00C378E5" w:rsidP="00C12FF9"/>
    <w:p w:rsidR="00C12FF9" w:rsidRDefault="00C12FF9" w:rsidP="00C12FF9">
      <w:r w:rsidRPr="00B84C32">
        <w:t>Classification of Environments</w:t>
      </w:r>
    </w:p>
    <w:p w:rsidR="00C378E5" w:rsidRPr="00B84C32" w:rsidRDefault="00C378E5" w:rsidP="00C12FF9"/>
    <w:p w:rsidR="00C378E5" w:rsidRDefault="00C12FF9" w:rsidP="00C12FF9">
      <w:r w:rsidRPr="00B84C32">
        <w:t>DEVELOPMENT never occurs in a vacuum.  It is always the result of an organism’s</w:t>
      </w:r>
    </w:p>
    <w:p w:rsidR="00C378E5" w:rsidRDefault="00C12FF9" w:rsidP="00C12FF9">
      <w:r w:rsidRPr="00B84C32">
        <w:t>interaction with an environment.  Since the nature of the interaction is determined not</w:t>
      </w:r>
    </w:p>
    <w:p w:rsidR="00C378E5" w:rsidRDefault="00C12FF9" w:rsidP="00C12FF9">
      <w:r w:rsidRPr="00B84C32">
        <w:t>only by the organism but also by the kind of environment, it is necessary to gain some</w:t>
      </w:r>
    </w:p>
    <w:p w:rsidR="00C378E5" w:rsidRDefault="00C12FF9" w:rsidP="00C12FF9">
      <w:r w:rsidRPr="00B84C32">
        <w:t>conceptual clarity about the nature of the environment.  We have thus established</w:t>
      </w:r>
    </w:p>
    <w:p w:rsidR="00C12FF9" w:rsidRDefault="00C12FF9" w:rsidP="00C12FF9">
      <w:r w:rsidRPr="00B84C32">
        <w:t>four classifications of environments:</w:t>
      </w:r>
    </w:p>
    <w:p w:rsidR="00C378E5" w:rsidRPr="00B84C32" w:rsidRDefault="00C378E5" w:rsidP="00C12FF9"/>
    <w:p w:rsidR="00C378E5" w:rsidRDefault="00C378E5" w:rsidP="00C12FF9">
      <w:r>
        <w:t xml:space="preserve">A.  </w:t>
      </w:r>
      <w:r w:rsidR="00C12FF9" w:rsidRPr="00C378E5">
        <w:rPr>
          <w:i/>
        </w:rPr>
        <w:t>The Physical Environment</w:t>
      </w:r>
      <w:r w:rsidR="00C12FF9" w:rsidRPr="00B84C32">
        <w:t>.  This includes everything except human beings.</w:t>
      </w:r>
    </w:p>
    <w:p w:rsidR="00C12FF9" w:rsidRPr="00B84C32" w:rsidRDefault="00C12FF9" w:rsidP="00C12FF9">
      <w:r w:rsidRPr="00B84C32">
        <w:t>It can be broken down into three sub-categories:  mineral, vegetable, and animal.</w:t>
      </w:r>
    </w:p>
    <w:p w:rsidR="00C12FF9" w:rsidRPr="00B84C32" w:rsidRDefault="00C378E5" w:rsidP="00C12FF9">
      <w:r>
        <w:t xml:space="preserve">B.  </w:t>
      </w:r>
      <w:r w:rsidR="00C12FF9" w:rsidRPr="00C378E5">
        <w:rPr>
          <w:i/>
        </w:rPr>
        <w:t>The Human Environment</w:t>
      </w:r>
      <w:r w:rsidR="00C12FF9" w:rsidRPr="00B84C32">
        <w:t>.  This includes all human beings.</w:t>
      </w:r>
    </w:p>
    <w:p w:rsidR="00C12FF9" w:rsidRPr="00B84C32" w:rsidRDefault="00C378E5" w:rsidP="00C12FF9">
      <w:r>
        <w:t xml:space="preserve">C.  </w:t>
      </w:r>
      <w:r w:rsidR="00C12FF9" w:rsidRPr="00C378E5">
        <w:rPr>
          <w:i/>
        </w:rPr>
        <w:t>The Unknowns</w:t>
      </w:r>
      <w:r w:rsidR="00C12FF9" w:rsidRPr="00B84C32">
        <w:t>.  The ability to know when we do not know is a natural pheno-</w:t>
      </w:r>
    </w:p>
    <w:p w:rsidR="00C378E5" w:rsidRDefault="00C12FF9" w:rsidP="00C12FF9">
      <w:r w:rsidRPr="00B84C32">
        <w:t>menon associated with consciousness.  Ordinarily we feel compelled to find out how</w:t>
      </w:r>
    </w:p>
    <w:p w:rsidR="00C12FF9" w:rsidRPr="00B84C32" w:rsidRDefault="00C12FF9" w:rsidP="00C12FF9">
      <w:r w:rsidRPr="00B84C32">
        <w:t>we are related to unknowns; we have curiosity built into us.</w:t>
      </w:r>
    </w:p>
    <w:p w:rsidR="00C378E5" w:rsidRDefault="00C378E5" w:rsidP="00C12FF9"/>
    <w:p w:rsidR="00C378E5" w:rsidRDefault="00C12FF9" w:rsidP="00C12FF9">
      <w:r w:rsidRPr="00B84C32">
        <w:t>These three categories—the physical environment, the human environment, and</w:t>
      </w:r>
    </w:p>
    <w:p w:rsidR="00C12FF9" w:rsidRPr="00B84C32" w:rsidRDefault="00C12FF9" w:rsidP="00C12FF9">
      <w:r w:rsidRPr="00B84C32">
        <w:t>the unknowns—are hierarchically conceived.  The human environment contains phys-</w:t>
      </w:r>
    </w:p>
    <w:p w:rsidR="00C378E5" w:rsidRDefault="00C12FF9" w:rsidP="00C12FF9">
      <w:r w:rsidRPr="00B84C32">
        <w:t>ical matter; and both the physical and human environments have unknown aspects</w:t>
      </w:r>
    </w:p>
    <w:p w:rsidR="00C12FF9" w:rsidRDefault="00C12FF9" w:rsidP="00C12FF9">
      <w:r w:rsidRPr="00B84C32">
        <w:t>to them.  There is, though, a fourth environment.</w:t>
      </w:r>
    </w:p>
    <w:p w:rsidR="00C378E5" w:rsidRPr="00B84C32" w:rsidRDefault="00C378E5" w:rsidP="00C12FF9"/>
    <w:p w:rsidR="00C378E5" w:rsidRDefault="00C378E5" w:rsidP="00C12FF9">
      <w:r>
        <w:t xml:space="preserve">D.  </w:t>
      </w:r>
      <w:r w:rsidR="00C12FF9" w:rsidRPr="00C378E5">
        <w:rPr>
          <w:i/>
        </w:rPr>
        <w:t>The Self</w:t>
      </w:r>
      <w:r w:rsidR="00C12FF9" w:rsidRPr="00B84C32">
        <w:t>.  The physical, the human, and the unknown environments are all</w:t>
      </w:r>
    </w:p>
    <w:p w:rsidR="00C378E5" w:rsidRDefault="00C12FF9" w:rsidP="00C12FF9">
      <w:r w:rsidRPr="00B84C32">
        <w:t>represented in the self.  The body is composed of physical elements; the self we are</w:t>
      </w:r>
    </w:p>
    <w:p w:rsidR="00C378E5" w:rsidRDefault="00C12FF9" w:rsidP="00C12FF9">
      <w:r w:rsidRPr="00B84C32">
        <w:t>discussing is a human self, and the unknowns in a Self include its as yet unexpressed</w:t>
      </w:r>
    </w:p>
    <w:p w:rsidR="00C378E5" w:rsidRDefault="00C12FF9" w:rsidP="00C12FF9">
      <w:r w:rsidRPr="00B84C32">
        <w:t>potentialities, its future, and the phenomenon of its own personal mortality.  The</w:t>
      </w:r>
    </w:p>
    <w:p w:rsidR="00C378E5" w:rsidRDefault="00C12FF9" w:rsidP="00C12FF9">
      <w:r w:rsidRPr="00B84C32">
        <w:t>self is a special case of the human environment, special because for a particular person</w:t>
      </w:r>
    </w:p>
    <w:p w:rsidR="00C12FF9" w:rsidRPr="00B84C32" w:rsidRDefault="00C12FF9" w:rsidP="00C12FF9">
      <w:r w:rsidRPr="00B84C32">
        <w:t>it becomes the most constant aspect of his total environment.  It can never be aban-</w:t>
      </w:r>
    </w:p>
    <w:p w:rsidR="00C378E5" w:rsidRDefault="00C12FF9" w:rsidP="00C12FF9">
      <w:r w:rsidRPr="00B84C32">
        <w:t>doned or left behind.  Though constantly present, it also is changing.  Whitehead</w:t>
      </w:r>
    </w:p>
    <w:p w:rsidR="00C378E5" w:rsidRDefault="00C12FF9" w:rsidP="00C12FF9">
      <w:r w:rsidRPr="00B84C32">
        <w:t>reminds us that process and a Self require each other; in separation all meaning</w:t>
      </w:r>
    </w:p>
    <w:p w:rsidR="00C378E5" w:rsidRDefault="00C12FF9" w:rsidP="00C12FF9">
      <w:r w:rsidRPr="00B84C32">
        <w:t>evaporates and neither can be understood.  The forms of process derive their character</w:t>
      </w:r>
    </w:p>
    <w:p w:rsidR="00C378E5" w:rsidRDefault="00C12FF9" w:rsidP="00C12FF9">
      <w:r w:rsidRPr="00B84C32">
        <w:t>from the individuals involved and the environments in which they exist; the characters</w:t>
      </w:r>
    </w:p>
    <w:p w:rsidR="00C378E5" w:rsidRDefault="00C12FF9" w:rsidP="00C12FF9">
      <w:r w:rsidRPr="00B84C32">
        <w:t>of the individuals can only be understood in terms of the process in which they are</w:t>
      </w:r>
    </w:p>
    <w:p w:rsidR="00C12FF9" w:rsidRDefault="00C12FF9" w:rsidP="00C12FF9">
      <w:r w:rsidRPr="00B84C32">
        <w:t>implicated.</w:t>
      </w:r>
    </w:p>
    <w:p w:rsidR="00C378E5" w:rsidRPr="00B84C32" w:rsidRDefault="00C378E5" w:rsidP="00C12FF9"/>
    <w:p w:rsidR="00C378E5" w:rsidRDefault="00C12FF9" w:rsidP="00C12FF9">
      <w:r w:rsidRPr="00B84C32">
        <w:t>As the self interacts with the environment, its potentialities (expressed through</w:t>
      </w:r>
    </w:p>
    <w:p w:rsidR="00C378E5" w:rsidRDefault="00C12FF9" w:rsidP="00C12FF9">
      <w:r w:rsidRPr="00B84C32">
        <w:t>the processes) are actualized—that is, they become powers.  Because development is</w:t>
      </w:r>
    </w:p>
    <w:p w:rsidR="00C378E5" w:rsidRDefault="00C12FF9" w:rsidP="00C12FF9">
      <w:r w:rsidRPr="00B84C32">
        <w:t>ordered, these powers are not expressed in random fashion; they are structured.  And as</w:t>
      </w:r>
    </w:p>
    <w:p w:rsidR="00C378E5" w:rsidRDefault="00C12FF9" w:rsidP="00C12FF9">
      <w:r w:rsidRPr="00B84C32">
        <w:t>they are structured, factual information ( which, for the most part, is the culture being</w:t>
      </w:r>
    </w:p>
    <w:p w:rsidR="00C12FF9" w:rsidRPr="00B84C32" w:rsidRDefault="00C12FF9" w:rsidP="00C12FF9">
      <w:r w:rsidRPr="00B84C32">
        <w:t>transmitted to the next generation) is fused and structured with them to form the</w:t>
      </w:r>
    </w:p>
    <w:p w:rsidR="00C378E5" w:rsidRDefault="00C378E5" w:rsidP="00C12FF9">
      <w:r>
        <w:br w:type="page"/>
      </w:r>
      <w:r w:rsidR="00C12FF9" w:rsidRPr="00B84C32">
        <w:lastRenderedPageBreak/>
        <w:t>attitudes and values which constitute the character and personality of the human being.</w:t>
      </w:r>
    </w:p>
    <w:p w:rsidR="00C378E5" w:rsidRDefault="00C12FF9" w:rsidP="00C12FF9">
      <w:r w:rsidRPr="00B84C32">
        <w:t>The norms of a culture appear in the values (structuring) of personalities that make</w:t>
      </w:r>
    </w:p>
    <w:p w:rsidR="00C12FF9" w:rsidRPr="00B84C32" w:rsidRDefault="00C12FF9" w:rsidP="00C12FF9">
      <w:r w:rsidRPr="00B84C32">
        <w:t>up the society in which the culture inheres.  Thus there is a definite, though not com-</w:t>
      </w:r>
    </w:p>
    <w:p w:rsidR="00C378E5" w:rsidRDefault="00C12FF9" w:rsidP="00C12FF9">
      <w:r w:rsidRPr="00B84C32">
        <w:t>plete, congruence or isomorphism between personality and culture.  When there is a</w:t>
      </w:r>
    </w:p>
    <w:p w:rsidR="00C378E5" w:rsidRDefault="00C12FF9" w:rsidP="00C12FF9">
      <w:r w:rsidRPr="00B84C32">
        <w:t>very high degree of congruence, both personalities and the society they comprise</w:t>
      </w:r>
    </w:p>
    <w:p w:rsidR="00C378E5" w:rsidRDefault="00C12FF9" w:rsidP="00C12FF9">
      <w:r w:rsidRPr="00B84C32">
        <w:t>will be very stable.  There will be a low toleration for innovation, and change or</w:t>
      </w:r>
    </w:p>
    <w:p w:rsidR="00C378E5" w:rsidRDefault="00C12FF9" w:rsidP="00C12FF9">
      <w:r w:rsidRPr="00B84C32">
        <w:t>creativity will be practically nonexistent.  When there is little congruence, both society</w:t>
      </w:r>
    </w:p>
    <w:p w:rsidR="00C378E5" w:rsidRDefault="00C12FF9" w:rsidP="00C12FF9">
      <w:r w:rsidRPr="00B84C32">
        <w:t>and the personalities comprising it will be highly unstable.  In extreme cases personal</w:t>
      </w:r>
    </w:p>
    <w:p w:rsidR="00C378E5" w:rsidRDefault="00C12FF9" w:rsidP="00C12FF9">
      <w:r w:rsidRPr="00B84C32">
        <w:t>identities crumble, and the social system collapses.  Thus novelty by itself is devastating.</w:t>
      </w:r>
    </w:p>
    <w:p w:rsidR="00C378E5" w:rsidRDefault="00C12FF9" w:rsidP="00C12FF9">
      <w:r w:rsidRPr="00B84C32">
        <w:t>Potentialities must be ordered as they are actualized; otherwise the power they</w:t>
      </w:r>
    </w:p>
    <w:p w:rsidR="00C378E5" w:rsidRDefault="00C12FF9" w:rsidP="00C12FF9">
      <w:r w:rsidRPr="00B84C32">
        <w:t>represent becomes suppressive of further potential.  Powers without structures are</w:t>
      </w:r>
    </w:p>
    <w:p w:rsidR="00C12FF9" w:rsidRDefault="00C12FF9" w:rsidP="00C12FF9">
      <w:r w:rsidRPr="00B84C32">
        <w:t>like rivers without banks; they are destructive.</w:t>
      </w:r>
    </w:p>
    <w:p w:rsidR="00C378E5" w:rsidRPr="00B84C32" w:rsidRDefault="00C378E5" w:rsidP="00C12FF9"/>
    <w:p w:rsidR="00C378E5" w:rsidRDefault="00C12FF9" w:rsidP="00C12FF9">
      <w:r w:rsidRPr="00B84C32">
        <w:t>The basic requirement for releasing the potentialities of individuals and societies at</w:t>
      </w:r>
    </w:p>
    <w:p w:rsidR="00C378E5" w:rsidRDefault="00C12FF9" w:rsidP="00C12FF9">
      <w:r w:rsidRPr="00B84C32">
        <w:t>an optimum rate is therefore maintenance of a balance between order and change.</w:t>
      </w:r>
    </w:p>
    <w:p w:rsidR="00C12FF9" w:rsidRDefault="00C12FF9" w:rsidP="00C12FF9">
      <w:r w:rsidRPr="00B84C32">
        <w:t>Whitehead has explained that</w:t>
      </w:r>
    </w:p>
    <w:p w:rsidR="00C378E5" w:rsidRPr="00B84C32" w:rsidRDefault="00C378E5" w:rsidP="00C12FF9"/>
    <w:p w:rsidR="00A5148F" w:rsidRDefault="00C12FF9" w:rsidP="00C12FF9">
      <w:r w:rsidRPr="00B84C32">
        <w:t>The art of progress is to preserve order amid change, and to preserve change amid</w:t>
      </w:r>
    </w:p>
    <w:p w:rsidR="00C12FF9" w:rsidRPr="00B84C32" w:rsidRDefault="00C12FF9" w:rsidP="00C12FF9">
      <w:r w:rsidRPr="00B84C32">
        <w:t>order.</w:t>
      </w:r>
      <w:r w:rsidR="00A5148F">
        <w:t xml:space="preserve"> …</w:t>
      </w:r>
    </w:p>
    <w:p w:rsidR="00A5148F" w:rsidRDefault="00A5148F" w:rsidP="00C12FF9"/>
    <w:p w:rsidR="00A5148F" w:rsidRDefault="00C12FF9" w:rsidP="00C12FF9">
      <w:r w:rsidRPr="00B84C32">
        <w:t>Order is not sufficient.  What is required, is something much more complex.</w:t>
      </w:r>
    </w:p>
    <w:p w:rsidR="00C12FF9" w:rsidRPr="00B84C32" w:rsidRDefault="00C12FF9" w:rsidP="00C12FF9">
      <w:r w:rsidRPr="00B84C32">
        <w:t>It is order entering upon novelty; so that the massiveness of order does not degen-</w:t>
      </w:r>
    </w:p>
    <w:p w:rsidR="00C12FF9" w:rsidRPr="00B84C32" w:rsidRDefault="00C12FF9" w:rsidP="00C12FF9">
      <w:r w:rsidRPr="00B84C32">
        <w:t>erate into mere repetition; and so that the novelty is always reflected upon a back-</w:t>
      </w:r>
    </w:p>
    <w:p w:rsidR="00C12FF9" w:rsidRDefault="00C12FF9" w:rsidP="00C12FF9">
      <w:r w:rsidRPr="00B84C32">
        <w:t>ground of system.13</w:t>
      </w:r>
    </w:p>
    <w:p w:rsidR="00A5148F" w:rsidRPr="00B84C32" w:rsidRDefault="00A5148F" w:rsidP="00C12FF9"/>
    <w:p w:rsidR="00A5148F" w:rsidRDefault="00C12FF9" w:rsidP="00C12FF9">
      <w:r w:rsidRPr="00B84C32">
        <w:t>The optimal structuring of personality thus reflects the balance between order and</w:t>
      </w:r>
    </w:p>
    <w:p w:rsidR="00A5148F" w:rsidRDefault="00C12FF9" w:rsidP="00C12FF9">
      <w:r w:rsidRPr="00B84C32">
        <w:t>change.  The structuring occurs in relationship to the various environments with which</w:t>
      </w:r>
    </w:p>
    <w:p w:rsidR="00A5148F" w:rsidRDefault="00C12FF9" w:rsidP="00C12FF9">
      <w:r w:rsidRPr="00B84C32">
        <w:t>the self is interacting, including its own self.  Thus different value systems reflecting</w:t>
      </w:r>
    </w:p>
    <w:p w:rsidR="00A5148F" w:rsidRDefault="00C12FF9" w:rsidP="00C12FF9">
      <w:r w:rsidRPr="00B84C32">
        <w:t>these environments emerge.  We can therefore have an effect on the structuring and</w:t>
      </w:r>
    </w:p>
    <w:p w:rsidR="00C12FF9" w:rsidRDefault="00C12FF9" w:rsidP="00C12FF9">
      <w:r w:rsidRPr="00B84C32">
        <w:t>its rate by arranging the environment in particular ways.</w:t>
      </w:r>
    </w:p>
    <w:p w:rsidR="00A5148F" w:rsidRPr="00B84C32" w:rsidRDefault="00A5148F" w:rsidP="00C12FF9"/>
    <w:p w:rsidR="00C12FF9" w:rsidRPr="00B84C32" w:rsidRDefault="00C12FF9" w:rsidP="00C12FF9">
      <w:r w:rsidRPr="00B84C32">
        <w:t>In summary, the development of a Self—the structuring of process fused with con-</w:t>
      </w:r>
    </w:p>
    <w:p w:rsidR="00A5148F" w:rsidRDefault="00C12FF9" w:rsidP="00C12FF9">
      <w:r w:rsidRPr="00B84C32">
        <w:t>tent, the formation of values—is the fundamental expression of creativity inherent in</w:t>
      </w:r>
    </w:p>
    <w:p w:rsidR="00A5148F" w:rsidRDefault="00C12FF9" w:rsidP="00C12FF9">
      <w:r w:rsidRPr="00B84C32">
        <w:t>all human beings.  The quality of this integrated structuring determines personal</w:t>
      </w:r>
    </w:p>
    <w:p w:rsidR="00A5148F" w:rsidRDefault="00C12FF9" w:rsidP="00C12FF9">
      <w:r w:rsidRPr="00B84C32">
        <w:t>effectance—its mastery in relating to the environment and thus the capacity for self-</w:t>
      </w:r>
    </w:p>
    <w:p w:rsidR="00C12FF9" w:rsidRDefault="00C12FF9" w:rsidP="00C12FF9">
      <w:r w:rsidRPr="00B84C32">
        <w:t>transcendence and continuing development.</w:t>
      </w:r>
    </w:p>
    <w:p w:rsidR="00A5148F" w:rsidRPr="00B84C32" w:rsidRDefault="00A5148F" w:rsidP="00C12FF9"/>
    <w:p w:rsidR="00C12FF9" w:rsidRDefault="00C12FF9" w:rsidP="00C12FF9">
      <w:r w:rsidRPr="00B84C32">
        <w:t>The Rhythm of Development</w:t>
      </w:r>
    </w:p>
    <w:p w:rsidR="00A5148F" w:rsidRPr="00B84C32" w:rsidRDefault="00A5148F" w:rsidP="00C12FF9"/>
    <w:p w:rsidR="00A5148F" w:rsidRDefault="00C12FF9" w:rsidP="00C12FF9">
      <w:r w:rsidRPr="00B84C32">
        <w:t>THE PROCESS of becoming presupposes movement.  That movement has a rhythm.</w:t>
      </w:r>
    </w:p>
    <w:p w:rsidR="00C12FF9" w:rsidRDefault="00C12FF9" w:rsidP="00C12FF9">
      <w:r w:rsidRPr="00B84C32">
        <w:t>The essence of rhythm is pattern and timing.  We will deal with pattern first.</w:t>
      </w:r>
    </w:p>
    <w:p w:rsidR="00A5148F" w:rsidRPr="00B84C32" w:rsidRDefault="00A5148F" w:rsidP="00C12FF9"/>
    <w:p w:rsidR="00A5148F" w:rsidRDefault="00C12FF9" w:rsidP="00C12FF9">
      <w:r w:rsidRPr="00B84C32">
        <w:t>Pattern.  In development, pattern is reflected in sequence Because development is</w:t>
      </w:r>
    </w:p>
    <w:p w:rsidR="00A5148F" w:rsidRDefault="00C12FF9" w:rsidP="00C12FF9">
      <w:r w:rsidRPr="00B84C32">
        <w:t>an orderly process and because we conceive it to be any change which has a continuous</w:t>
      </w:r>
    </w:p>
    <w:p w:rsidR="00A5148F" w:rsidRDefault="00C12FF9" w:rsidP="00C12FF9">
      <w:r w:rsidRPr="00B84C32">
        <w:t>direction and which culminates in a phase that is qualitatively new, we define a</w:t>
      </w:r>
    </w:p>
    <w:p w:rsidR="00A5148F" w:rsidRDefault="00C12FF9" w:rsidP="00C12FF9">
      <w:r w:rsidRPr="00B84C32">
        <w:t>developmental sequence as the order of those changes in an organism that yield</w:t>
      </w:r>
    </w:p>
    <w:p w:rsidR="00A5148F" w:rsidRDefault="00C12FF9" w:rsidP="00C12FF9">
      <w:r w:rsidRPr="00B84C32">
        <w:t>relatively permanent but novel increments not only in its structure but in its modes</w:t>
      </w:r>
    </w:p>
    <w:p w:rsidR="00A5148F" w:rsidRDefault="00C12FF9" w:rsidP="00C12FF9">
      <w:r w:rsidRPr="00B84C32">
        <w:t>of functioning as well.  These changes involve passage through successive stages, each</w:t>
      </w:r>
    </w:p>
    <w:p w:rsidR="00A5148F" w:rsidRDefault="00C12FF9" w:rsidP="00C12FF9">
      <w:r w:rsidRPr="00B84C32">
        <w:t>of which presupposes its antecedent and is in turn a prerequisite to its successor.  A</w:t>
      </w:r>
    </w:p>
    <w:p w:rsidR="00A5148F" w:rsidRDefault="00C12FF9" w:rsidP="00C12FF9">
      <w:r w:rsidRPr="00B84C32">
        <w:t>developmental sequence is said to be invariant if the order of passage through its</w:t>
      </w:r>
    </w:p>
    <w:p w:rsidR="00A5148F" w:rsidRDefault="00C12FF9" w:rsidP="00C12FF9">
      <w:r w:rsidRPr="00B84C32">
        <w:t>successive stages is universally constant.  A stage is a section of a developmental</w:t>
      </w:r>
    </w:p>
    <w:p w:rsidR="00A5148F" w:rsidRDefault="00A5148F" w:rsidP="00C12FF9"/>
    <w:p w:rsidR="00C12FF9" w:rsidRPr="00B84C32" w:rsidRDefault="00C12FF9" w:rsidP="00C12FF9">
      <w:r w:rsidRPr="00B84C32">
        <w:t xml:space="preserve">13.  Whitehead, </w:t>
      </w:r>
      <w:r w:rsidRPr="00A5148F">
        <w:rPr>
          <w:i/>
        </w:rPr>
        <w:t>Process and Reality</w:t>
      </w:r>
      <w:r w:rsidRPr="00B84C32">
        <w:t>, pp. 399-400.</w:t>
      </w:r>
    </w:p>
    <w:p w:rsidR="006513A4" w:rsidRDefault="00A5148F" w:rsidP="00C12FF9">
      <w:r>
        <w:br w:type="page"/>
      </w:r>
      <w:r w:rsidR="00C12FF9" w:rsidRPr="00B84C32">
        <w:lastRenderedPageBreak/>
        <w:t>sequence circumscribing a basic unit of change in an organism.  In the actualization of</w:t>
      </w:r>
    </w:p>
    <w:p w:rsidR="006513A4" w:rsidRDefault="00C12FF9" w:rsidP="00C12FF9">
      <w:r w:rsidRPr="00B84C32">
        <w:t>both biological and psychological potentialities, a stage—the basic unit of change—</w:t>
      </w:r>
    </w:p>
    <w:p w:rsidR="006513A4" w:rsidRDefault="00C12FF9" w:rsidP="00C12FF9">
      <w:r w:rsidRPr="00B84C32">
        <w:t>consists of differentiation and integration.  In psychological expressions, a sub-stage,</w:t>
      </w:r>
    </w:p>
    <w:p w:rsidR="006513A4" w:rsidRDefault="00C12FF9" w:rsidP="00C12FF9">
      <w:r w:rsidRPr="00B84C32">
        <w:t>generalization, is added.  The most obvious example of this on the biological level is</w:t>
      </w:r>
    </w:p>
    <w:p w:rsidR="00C12FF9" w:rsidRDefault="00C12FF9" w:rsidP="00C12FF9">
      <w:r w:rsidRPr="00B84C32">
        <w:t>the differentiation of cells and their integration into particular organs, bones, or tissues.</w:t>
      </w:r>
    </w:p>
    <w:p w:rsidR="006513A4" w:rsidRPr="00B84C32" w:rsidRDefault="006513A4" w:rsidP="00C12FF9"/>
    <w:p w:rsidR="006513A4" w:rsidRDefault="00C12FF9" w:rsidP="00C12FF9">
      <w:r w:rsidRPr="00B84C32">
        <w:t>In our efforts to define these sub-stages on the psychological level, we reviewed the</w:t>
      </w:r>
    </w:p>
    <w:p w:rsidR="006513A4" w:rsidRDefault="00C12FF9" w:rsidP="00C12FF9">
      <w:r w:rsidRPr="00B84C32">
        <w:t>major theories of learning and development and found the processes of differentiation,</w:t>
      </w:r>
    </w:p>
    <w:p w:rsidR="006513A4" w:rsidRDefault="00C12FF9" w:rsidP="00C12FF9">
      <w:r w:rsidRPr="00B84C32">
        <w:t>integration, and generalization common to and implicit in all of them.  These then</w:t>
      </w:r>
    </w:p>
    <w:p w:rsidR="006513A4" w:rsidRDefault="00C12FF9" w:rsidP="00C12FF9">
      <w:r w:rsidRPr="00B84C32">
        <w:t>became the attributes of a single stage in the expression of psychological potentialities;</w:t>
      </w:r>
    </w:p>
    <w:p w:rsidR="006513A4" w:rsidRDefault="00C12FF9" w:rsidP="00C12FF9">
      <w:r w:rsidRPr="00B84C32">
        <w:t>and the conscious ability to differentiate, integrate, and generalize aspects of experience</w:t>
      </w:r>
    </w:p>
    <w:p w:rsidR="00C12FF9" w:rsidRDefault="00C12FF9" w:rsidP="00C12FF9">
      <w:r w:rsidRPr="00B84C32">
        <w:t>became the criterion for judging learning competence.</w:t>
      </w:r>
    </w:p>
    <w:p w:rsidR="006513A4" w:rsidRPr="00B84C32" w:rsidRDefault="006513A4" w:rsidP="00C12FF9"/>
    <w:p w:rsidR="006513A4" w:rsidRDefault="00C12FF9" w:rsidP="00C12FF9">
      <w:r w:rsidRPr="00B84C32">
        <w:t>Differentiation is the ability to break down experience, whether internal or external,</w:t>
      </w:r>
    </w:p>
    <w:p w:rsidR="006513A4" w:rsidRDefault="00C12FF9" w:rsidP="00C12FF9">
      <w:r w:rsidRPr="00B84C32">
        <w:t>into separate contrastable elements.  Integration is the ability to combine those elements</w:t>
      </w:r>
    </w:p>
    <w:p w:rsidR="006513A4" w:rsidRDefault="00C12FF9" w:rsidP="00C12FF9">
      <w:r w:rsidRPr="00B84C32">
        <w:t>in a new way thereby providing new information, new feelings, new skills, and new</w:t>
      </w:r>
    </w:p>
    <w:p w:rsidR="006513A4" w:rsidRDefault="00C12FF9" w:rsidP="00C12FF9">
      <w:r w:rsidRPr="00B84C32">
        <w:t>perceptions which may or may not become expressed immediately in some form of</w:t>
      </w:r>
    </w:p>
    <w:p w:rsidR="006513A4" w:rsidRDefault="00C12FF9" w:rsidP="00C12FF9">
      <w:r w:rsidRPr="00B84C32">
        <w:t>overt behavior.  Generalization is the ability to utilize that recombination in other</w:t>
      </w:r>
    </w:p>
    <w:p w:rsidR="006513A4" w:rsidRDefault="00C12FF9" w:rsidP="00C12FF9">
      <w:r w:rsidRPr="00B84C32">
        <w:t>situations.  Through these processes potentiality is translated into actuality, and another</w:t>
      </w:r>
    </w:p>
    <w:p w:rsidR="00C12FF9" w:rsidRDefault="00C12FF9" w:rsidP="00C12FF9">
      <w:r w:rsidRPr="00B84C32">
        <w:t>stage is negotiated.  Control over them constitutes learning competence.</w:t>
      </w:r>
    </w:p>
    <w:p w:rsidR="006513A4" w:rsidRPr="00B84C32" w:rsidRDefault="006513A4" w:rsidP="00C12FF9"/>
    <w:p w:rsidR="006513A4" w:rsidRDefault="00C12FF9" w:rsidP="00C12FF9">
      <w:r w:rsidRPr="00B84C32">
        <w:t>The processes of differentiation, integration, and generalization are neither random</w:t>
      </w:r>
    </w:p>
    <w:p w:rsidR="00C12FF9" w:rsidRPr="00B84C32" w:rsidRDefault="00C12FF9" w:rsidP="00C12FF9">
      <w:r w:rsidRPr="00B84C32">
        <w:t>nor haphazard.  The orderly process of development is guided by conscious or uncon-</w:t>
      </w:r>
    </w:p>
    <w:p w:rsidR="006513A4" w:rsidRDefault="00C12FF9" w:rsidP="00C12FF9">
      <w:r w:rsidRPr="00B84C32">
        <w:t>scious intention or subjective aim, which determines what becomes abstracted, and</w:t>
      </w:r>
    </w:p>
    <w:p w:rsidR="006513A4" w:rsidRDefault="00C12FF9" w:rsidP="00C12FF9">
      <w:r w:rsidRPr="00B84C32">
        <w:t>how the abstracted or differentiated elements are then integrated and generalized.</w:t>
      </w:r>
    </w:p>
    <w:p w:rsidR="006513A4" w:rsidRDefault="00C12FF9" w:rsidP="00C12FF9">
      <w:r w:rsidRPr="00B84C32">
        <w:t>In other words, purpose inheres in subjective aim and has effects on the material world</w:t>
      </w:r>
    </w:p>
    <w:p w:rsidR="00C12FF9" w:rsidRDefault="00C12FF9" w:rsidP="00C12FF9">
      <w:r w:rsidRPr="00B84C32">
        <w:t>as well as on the structuring of personality.14</w:t>
      </w:r>
    </w:p>
    <w:p w:rsidR="006513A4" w:rsidRPr="00B84C32" w:rsidRDefault="006513A4" w:rsidP="00C12FF9"/>
    <w:p w:rsidR="006513A4" w:rsidRDefault="00C12FF9" w:rsidP="00C12FF9">
      <w:r w:rsidRPr="00B84C32">
        <w:t>The changes that occur in the growing human being can only be comprehended in</w:t>
      </w:r>
    </w:p>
    <w:p w:rsidR="006513A4" w:rsidRDefault="00C12FF9" w:rsidP="00C12FF9">
      <w:r w:rsidRPr="00B84C32">
        <w:t>their entirety if development is regarded as a continuum, sequence being the general</w:t>
      </w:r>
    </w:p>
    <w:p w:rsidR="006513A4" w:rsidRDefault="00C12FF9" w:rsidP="00C12FF9">
      <w:r w:rsidRPr="00B84C32">
        <w:t>hierarchical pattern in which this creative advance into novelty is accomplished.  The</w:t>
      </w:r>
    </w:p>
    <w:p w:rsidR="006513A4" w:rsidRDefault="00C12FF9" w:rsidP="00C12FF9">
      <w:r w:rsidRPr="00B84C32">
        <w:t>development of a human being depends on a combination of a genetically determined</w:t>
      </w:r>
    </w:p>
    <w:p w:rsidR="006513A4" w:rsidRDefault="00C12FF9" w:rsidP="00C12FF9">
      <w:r w:rsidRPr="00B84C32">
        <w:t>series of stages, which he has in common with his biological ancestors, and processes</w:t>
      </w:r>
    </w:p>
    <w:p w:rsidR="006513A4" w:rsidRDefault="00C12FF9" w:rsidP="00C12FF9">
      <w:r w:rsidRPr="00B84C32">
        <w:t>of learning that provide the means by which new stages with new properties can be</w:t>
      </w:r>
    </w:p>
    <w:p w:rsidR="00C12FF9" w:rsidRDefault="00C12FF9" w:rsidP="00C12FF9">
      <w:r w:rsidRPr="00B84C32">
        <w:t>developed over a single lifetime.</w:t>
      </w:r>
    </w:p>
    <w:p w:rsidR="006513A4" w:rsidRPr="00B84C32" w:rsidRDefault="006513A4" w:rsidP="00C12FF9"/>
    <w:p w:rsidR="006513A4" w:rsidRDefault="00C12FF9" w:rsidP="00C12FF9">
      <w:r w:rsidRPr="00B84C32">
        <w:t>Completing one stage prepares the organism for the next stage in the sequence.</w:t>
      </w:r>
    </w:p>
    <w:p w:rsidR="006513A4" w:rsidRDefault="00C12FF9" w:rsidP="00C12FF9">
      <w:r w:rsidRPr="00B84C32">
        <w:t>Higher units acquire new properties in the same sense as the combination of hydrogen</w:t>
      </w:r>
    </w:p>
    <w:p w:rsidR="00C12FF9" w:rsidRPr="00B84C32" w:rsidRDefault="00C12FF9" w:rsidP="00C12FF9">
      <w:r w:rsidRPr="00B84C32">
        <w:t>and oxygen under certain conditions leads to a new substance, water, with new prop-</w:t>
      </w:r>
    </w:p>
    <w:p w:rsidR="00C12FF9" w:rsidRPr="00B84C32" w:rsidRDefault="00C12FF9" w:rsidP="00C12FF9">
      <w:r w:rsidRPr="00B84C32">
        <w:t>erties that were not manifest in either of the separate constituents.  It is a basic charac-</w:t>
      </w:r>
    </w:p>
    <w:p w:rsidR="006513A4" w:rsidRDefault="00C12FF9" w:rsidP="00C12FF9">
      <w:r w:rsidRPr="00B84C32">
        <w:t>teristic of the hierarchy that each higher level is related to the next lower level by what</w:t>
      </w:r>
    </w:p>
    <w:p w:rsidR="006513A4" w:rsidRDefault="00C12FF9" w:rsidP="00C12FF9">
      <w:r w:rsidRPr="00B84C32">
        <w:t xml:space="preserve"> Michael Polanyi calls boundary conditions.  The higher level can gain control over</w:t>
      </w:r>
    </w:p>
    <w:p w:rsidR="006513A4" w:rsidRDefault="00C12FF9" w:rsidP="00C12FF9">
      <w:r w:rsidRPr="00B84C32">
        <w:t>the lower level only by controlling the operations which are left open, not completely</w:t>
      </w:r>
    </w:p>
    <w:p w:rsidR="006513A4" w:rsidRDefault="00C12FF9" w:rsidP="00C12FF9">
      <w:r w:rsidRPr="00B84C32">
        <w:t>determined, by the operations at the lower level.  A higher level therefore can only</w:t>
      </w:r>
    </w:p>
    <w:p w:rsidR="006513A4" w:rsidRDefault="00C12FF9" w:rsidP="00C12FF9">
      <w:r w:rsidRPr="00B84C32">
        <w:t>come into existence through a process not manifest at a lower level.  Polyani refers to</w:t>
      </w:r>
    </w:p>
    <w:p w:rsidR="00C12FF9" w:rsidRDefault="00C12FF9" w:rsidP="00C12FF9">
      <w:r w:rsidRPr="00B84C32">
        <w:t>the hierachical structure of creation, rising from inanimate to the living and on to</w:t>
      </w:r>
    </w:p>
    <w:p w:rsidR="006513A4" w:rsidRPr="00B84C32" w:rsidRDefault="006513A4" w:rsidP="00C12FF9"/>
    <w:p w:rsidR="006513A4" w:rsidRDefault="00C12FF9" w:rsidP="00C12FF9">
      <w:r w:rsidRPr="00B84C32">
        <w:t>14.  The function of purpose in development has been the single most troublesome issue</w:t>
      </w:r>
    </w:p>
    <w:p w:rsidR="006513A4" w:rsidRDefault="00C12FF9" w:rsidP="00C12FF9">
      <w:r w:rsidRPr="00B84C32">
        <w:t>confronting theorists.  Whitehead’s organismic approach deals with both efficient and final</w:t>
      </w:r>
    </w:p>
    <w:p w:rsidR="006513A4" w:rsidRDefault="00C12FF9" w:rsidP="00C12FF9">
      <w:r w:rsidRPr="00B84C32">
        <w:t>causes and thus deals with both mechanistic (deterministic) ) and organismic (teleological)</w:t>
      </w:r>
    </w:p>
    <w:p w:rsidR="006513A4" w:rsidRDefault="00C12FF9" w:rsidP="00C12FF9">
      <w:r w:rsidRPr="00B84C32">
        <w:t>issues.  For a further discussion of the problem see Ernest Nagel, “Determinism and</w:t>
      </w:r>
    </w:p>
    <w:p w:rsidR="006513A4" w:rsidRDefault="00C12FF9" w:rsidP="00C12FF9">
      <w:r w:rsidRPr="00B84C32">
        <w:t xml:space="preserve">Development,” in Harris, ed., </w:t>
      </w:r>
      <w:r w:rsidRPr="006513A4">
        <w:rPr>
          <w:i/>
        </w:rPr>
        <w:t>The Concept of Development</w:t>
      </w:r>
      <w:r w:rsidRPr="00B84C32">
        <w:t>, pp. 15-24, and Margaret A.</w:t>
      </w:r>
    </w:p>
    <w:p w:rsidR="00C12FF9" w:rsidRPr="00B84C32" w:rsidRDefault="00C12FF9" w:rsidP="00C12FF9">
      <w:r w:rsidRPr="00B84C32">
        <w:t xml:space="preserve">Boden, </w:t>
      </w:r>
      <w:r w:rsidRPr="006513A4">
        <w:rPr>
          <w:i/>
        </w:rPr>
        <w:t>Purposive Explanation in Psychology</w:t>
      </w:r>
      <w:r w:rsidRPr="00B84C32">
        <w:t xml:space="preserve"> (Cambridge:  Harvard Univ. Press, 1972).</w:t>
      </w:r>
    </w:p>
    <w:p w:rsidR="00A40CB3" w:rsidRDefault="006513A4" w:rsidP="00C12FF9">
      <w:r>
        <w:br w:type="page"/>
      </w:r>
      <w:r w:rsidR="00C12FF9" w:rsidRPr="00B84C32">
        <w:lastRenderedPageBreak/>
        <w:t>the subsequent layers of each biotic level, as the process of emergence which has</w:t>
      </w:r>
    </w:p>
    <w:p w:rsidR="00A40CB3" w:rsidRDefault="00C12FF9" w:rsidP="00C12FF9">
      <w:r w:rsidRPr="00B84C32">
        <w:t xml:space="preserve">culminated in the reality of man.” </w:t>
      </w:r>
      <w:r w:rsidR="00B30ACD">
        <w:t xml:space="preserve"> </w:t>
      </w:r>
      <w:r w:rsidRPr="00B84C32">
        <w:t>In Whitehead’s terms, the already realized data</w:t>
      </w:r>
    </w:p>
    <w:p w:rsidR="00A40CB3" w:rsidRDefault="00C12FF9" w:rsidP="00C12FF9">
      <w:r w:rsidRPr="00B84C32">
        <w:t>of the antecedent world forms the basis of the occasion of immediate experience which,</w:t>
      </w:r>
    </w:p>
    <w:p w:rsidR="00A40CB3" w:rsidRDefault="00C12FF9" w:rsidP="00C12FF9">
      <w:r w:rsidRPr="00B84C32">
        <w:t>when fused with subjective aim or purpose, enables one to transcend that “boundary”</w:t>
      </w:r>
    </w:p>
    <w:p w:rsidR="00B30ACD" w:rsidRDefault="00C12FF9" w:rsidP="00C12FF9">
      <w:r w:rsidRPr="00B84C32">
        <w:t>and attain a higher level of organizational complexity.  In other words, aspiration,</w:t>
      </w:r>
    </w:p>
    <w:p w:rsidR="00B30ACD" w:rsidRDefault="00C12FF9" w:rsidP="00C12FF9">
      <w:r w:rsidRPr="00B84C32">
        <w:t>ideals, hopes, or sense of purpose cannot be dismissed from a science of man and are</w:t>
      </w:r>
    </w:p>
    <w:p w:rsidR="00C12FF9" w:rsidRDefault="00C12FF9" w:rsidP="00C12FF9">
      <w:r w:rsidRPr="00B84C32">
        <w:t>essential to any theory of human development.</w:t>
      </w:r>
    </w:p>
    <w:p w:rsidR="00B30ACD" w:rsidRPr="00B84C32" w:rsidRDefault="00B30ACD" w:rsidP="00C12FF9"/>
    <w:p w:rsidR="00B30ACD" w:rsidRDefault="00C12FF9" w:rsidP="00C12FF9">
      <w:r w:rsidRPr="00B84C32">
        <w:t>Timing.  The ANISA theory of development emphasizes the importance of timing—</w:t>
      </w:r>
    </w:p>
    <w:p w:rsidR="00B30ACD" w:rsidRDefault="00C12FF9" w:rsidP="00C12FF9">
      <w:r w:rsidRPr="00B84C32">
        <w:t>the other major aspect of the rhythm of becoming.  Though each child actualizes</w:t>
      </w:r>
    </w:p>
    <w:p w:rsidR="00B30ACD" w:rsidRDefault="00C12FF9" w:rsidP="00C12FF9">
      <w:r w:rsidRPr="00B84C32">
        <w:t>potential within a general pattern shared by all children, regardless of whether he</w:t>
      </w:r>
    </w:p>
    <w:p w:rsidR="00B30ACD" w:rsidRDefault="00C12FF9" w:rsidP="00C12FF9">
      <w:r w:rsidRPr="00B84C32">
        <w:t>lives on Lake Atitlan in the highlands of northwest Guatemala, near the Ravine of</w:t>
      </w:r>
    </w:p>
    <w:p w:rsidR="00B30ACD" w:rsidRDefault="00C12FF9" w:rsidP="00C12FF9">
      <w:r w:rsidRPr="00B84C32">
        <w:t>Pirre in the mountainous northeast corner of Uganda, or within walking distance of</w:t>
      </w:r>
    </w:p>
    <w:p w:rsidR="00B30ACD" w:rsidRDefault="00C12FF9" w:rsidP="00C12FF9">
      <w:r w:rsidRPr="00B84C32">
        <w:t>Harvard Square in Cambridge, he does so according to his own unique timetable and</w:t>
      </w:r>
    </w:p>
    <w:p w:rsidR="00C12FF9" w:rsidRDefault="00C12FF9" w:rsidP="00C12FF9">
      <w:r w:rsidRPr="00B84C32">
        <w:t>in his own unique style.</w:t>
      </w:r>
    </w:p>
    <w:p w:rsidR="00B30ACD" w:rsidRPr="00B84C32" w:rsidRDefault="00B30ACD" w:rsidP="00C12FF9"/>
    <w:p w:rsidR="00B30ACD" w:rsidRDefault="00C12FF9" w:rsidP="00C12FF9">
      <w:r w:rsidRPr="00B84C32">
        <w:t>The dimension of time is an intrinsic property of process; it is a crucial factor in</w:t>
      </w:r>
    </w:p>
    <w:p w:rsidR="00B30ACD" w:rsidRDefault="00C12FF9" w:rsidP="00C12FF9">
      <w:r w:rsidRPr="00B84C32">
        <w:t>releasing potentialities at an optimum rate.  The idea is not new.  Plato, Quintilian,</w:t>
      </w:r>
    </w:p>
    <w:p w:rsidR="00B30ACD" w:rsidRDefault="00C12FF9" w:rsidP="00C12FF9">
      <w:r w:rsidRPr="00B84C32">
        <w:t>Plutarch, Pesralozzi, Huarte, Fenelon, Watts, Fordyce, Vives, Comenius, Rousseau,</w:t>
      </w:r>
    </w:p>
    <w:p w:rsidR="00B30ACD" w:rsidRDefault="00C12FF9" w:rsidP="00C12FF9">
      <w:r w:rsidRPr="00B84C32">
        <w:t>Montessori, and Neill, to name but a few, were aware that timing played a role; and</w:t>
      </w:r>
    </w:p>
    <w:p w:rsidR="00C12FF9" w:rsidRDefault="00C12FF9" w:rsidP="00C12FF9">
      <w:r w:rsidRPr="00B84C32">
        <w:t>each contributed to the understanding of the importance of that role.</w:t>
      </w:r>
    </w:p>
    <w:p w:rsidR="00B30ACD" w:rsidRPr="00B84C32" w:rsidRDefault="00B30ACD" w:rsidP="00C12FF9"/>
    <w:p w:rsidR="00B30ACD" w:rsidRDefault="00C12FF9" w:rsidP="00C12FF9">
      <w:r w:rsidRPr="00B84C32">
        <w:t>Gradually evidence that there are different categories of timing in the expression</w:t>
      </w:r>
    </w:p>
    <w:p w:rsidR="00B30ACD" w:rsidRDefault="00C12FF9" w:rsidP="00C12FF9">
      <w:r w:rsidRPr="00B84C32">
        <w:t xml:space="preserve">of both biological and psychological potentialities has accumulated.  A </w:t>
      </w:r>
      <w:r w:rsidRPr="00B30ACD">
        <w:rPr>
          <w:i/>
        </w:rPr>
        <w:t>sensitive period</w:t>
      </w:r>
    </w:p>
    <w:p w:rsidR="00B30ACD" w:rsidRDefault="00C12FF9" w:rsidP="00C12FF9">
      <w:r w:rsidRPr="00B84C32">
        <w:t>is a limited period during which an organism is particularly amenable to certain</w:t>
      </w:r>
    </w:p>
    <w:p w:rsidR="00B30ACD" w:rsidRDefault="00C12FF9" w:rsidP="00C12FF9">
      <w:r w:rsidRPr="00B84C32">
        <w:t>experiences that will usually bring about significant and lasting changes in tissue</w:t>
      </w:r>
    </w:p>
    <w:p w:rsidR="00B30ACD" w:rsidRDefault="00C12FF9" w:rsidP="00C12FF9">
      <w:r w:rsidRPr="00B84C32">
        <w:t>growth physiological functioning, and/or psychological functioning.  Maria Montessori</w:t>
      </w:r>
    </w:p>
    <w:p w:rsidR="00B30ACD" w:rsidRDefault="00C12FF9" w:rsidP="00C12FF9">
      <w:r w:rsidRPr="00B84C32">
        <w:t>claims to be the first to “discover the sensitive periods of infancy and make use of them</w:t>
      </w:r>
    </w:p>
    <w:p w:rsidR="00B30ACD" w:rsidRDefault="00C12FF9" w:rsidP="00C12FF9">
      <w:r w:rsidRPr="00B84C32">
        <w:t>from the standpoint of education,” and attributes her interest to the Dutch biologist</w:t>
      </w:r>
    </w:p>
    <w:p w:rsidR="00C12FF9" w:rsidRDefault="00C12FF9" w:rsidP="00C12FF9">
      <w:r w:rsidRPr="00B84C32">
        <w:t>Hugo deVries.16</w:t>
      </w:r>
    </w:p>
    <w:p w:rsidR="00B30ACD" w:rsidRPr="00B84C32" w:rsidRDefault="00B30ACD" w:rsidP="00C12FF9"/>
    <w:p w:rsidR="00B30ACD" w:rsidRDefault="00C12FF9" w:rsidP="00C12FF9">
      <w:r w:rsidRPr="00B84C32">
        <w:t>With the advent of experimental embryology, Dareste, at the turn of the century,</w:t>
      </w:r>
    </w:p>
    <w:p w:rsidR="00B30ACD" w:rsidRDefault="00C12FF9" w:rsidP="00C12FF9">
      <w:r w:rsidRPr="00B84C32">
        <w:t>and Stockard, some thirty years later, suggested that, if the susceptibility to a particular</w:t>
      </w:r>
    </w:p>
    <w:p w:rsidR="00B30ACD" w:rsidRDefault="00C12FF9" w:rsidP="00C12FF9">
      <w:r w:rsidRPr="00B84C32">
        <w:t>developmental modifier is limited only to the sensitive period and if the presence or</w:t>
      </w:r>
    </w:p>
    <w:p w:rsidR="00B30ACD" w:rsidRDefault="00C12FF9" w:rsidP="00C12FF9">
      <w:r w:rsidRPr="00B84C32">
        <w:t>absence of that modifier during the sensitive period results in permanent damage or</w:t>
      </w:r>
    </w:p>
    <w:p w:rsidR="00C12FF9" w:rsidRDefault="00C12FF9" w:rsidP="00C12FF9">
      <w:r w:rsidRPr="00B84C32">
        <w:t xml:space="preserve">change, the sensitive period should be designated a </w:t>
      </w:r>
      <w:r w:rsidRPr="00B30ACD">
        <w:rPr>
          <w:i/>
        </w:rPr>
        <w:t>critical period</w:t>
      </w:r>
      <w:r w:rsidRPr="00B84C32">
        <w:t>.</w:t>
      </w:r>
    </w:p>
    <w:p w:rsidR="00B30ACD" w:rsidRPr="00B84C32" w:rsidRDefault="00B30ACD" w:rsidP="00C12FF9"/>
    <w:p w:rsidR="00B30ACD" w:rsidRDefault="00C12FF9" w:rsidP="00C12FF9">
      <w:r w:rsidRPr="00B84C32">
        <w:t>The existence of sensitive and critical periods in biological development is well</w:t>
      </w:r>
    </w:p>
    <w:p w:rsidR="00B30ACD" w:rsidRDefault="00C12FF9" w:rsidP="00C12FF9">
      <w:r w:rsidRPr="00B84C32">
        <w:t>established.  For example, the effects of the tranquilizer Thalidomide and the disease</w:t>
      </w:r>
    </w:p>
    <w:p w:rsidR="00C12FF9" w:rsidRDefault="00C12FF9" w:rsidP="00C12FF9">
      <w:r w:rsidRPr="00B84C32">
        <w:t>rubella on unborn children at specific times are now well known.</w:t>
      </w:r>
    </w:p>
    <w:p w:rsidR="00B30ACD" w:rsidRPr="00B84C32" w:rsidRDefault="00B30ACD" w:rsidP="00C12FF9"/>
    <w:p w:rsidR="00B30ACD" w:rsidRDefault="00C12FF9" w:rsidP="00C12FF9">
      <w:r w:rsidRPr="00B84C32">
        <w:t>Another kind of sensitive period is reflected in growth spurts.  The growth spurt</w:t>
      </w:r>
    </w:p>
    <w:p w:rsidR="00B30ACD" w:rsidRDefault="00C12FF9" w:rsidP="00C12FF9">
      <w:r w:rsidRPr="00B84C32">
        <w:t>associated with adolescence is apparent to all of us.  What is not so well known is the</w:t>
      </w:r>
    </w:p>
    <w:p w:rsidR="00B30ACD" w:rsidRDefault="00C12FF9" w:rsidP="00C12FF9">
      <w:r w:rsidRPr="00B84C32">
        <w:t>clearly established relationship between the rhythm of growth in stature, skeletal</w:t>
      </w:r>
    </w:p>
    <w:p w:rsidR="00B30ACD" w:rsidRDefault="00C12FF9" w:rsidP="00C12FF9">
      <w:r w:rsidRPr="00B84C32">
        <w:t>maturation, and the development of the reproductive system.  In normal girls, for</w:t>
      </w:r>
    </w:p>
    <w:p w:rsidR="00B30ACD" w:rsidRDefault="00C12FF9" w:rsidP="00C12FF9">
      <w:r w:rsidRPr="00B84C32">
        <w:t>instance, the menarche generally occurs during the period immediately following the</w:t>
      </w:r>
    </w:p>
    <w:p w:rsidR="00B30ACD" w:rsidRDefault="00C12FF9" w:rsidP="00C12FF9">
      <w:r w:rsidRPr="00B84C32">
        <w:t>year of maximum incremental growth in height.  These periods are associated with a</w:t>
      </w:r>
    </w:p>
    <w:p w:rsidR="00C12FF9" w:rsidRDefault="00C12FF9" w:rsidP="00C12FF9">
      <w:r w:rsidRPr="00B84C32">
        <w:t>variety of psychological phenomena and therefore have many educational implications.</w:t>
      </w:r>
    </w:p>
    <w:p w:rsidR="00B30ACD" w:rsidRPr="00B84C32" w:rsidRDefault="00B30ACD" w:rsidP="00C12FF9"/>
    <w:p w:rsidR="00B30ACD" w:rsidRDefault="00B30ACD" w:rsidP="00C12FF9">
      <w:r>
        <w:t xml:space="preserve">15.  </w:t>
      </w:r>
      <w:r w:rsidR="00C12FF9" w:rsidRPr="00B84C32">
        <w:t xml:space="preserve">Michael Polanyi, </w:t>
      </w:r>
      <w:r w:rsidR="00C12FF9" w:rsidRPr="00B30ACD">
        <w:rPr>
          <w:i/>
        </w:rPr>
        <w:t>Personal Knowledge:  Towards a Post-Critical Philosophy</w:t>
      </w:r>
      <w:r w:rsidR="00C12FF9" w:rsidRPr="00B84C32">
        <w:t xml:space="preserve"> (Chicago:  Univ.</w:t>
      </w:r>
    </w:p>
    <w:p w:rsidR="00C12FF9" w:rsidRPr="00B84C32" w:rsidRDefault="00C12FF9" w:rsidP="00C12FF9">
      <w:r w:rsidRPr="00B84C32">
        <w:t>of Chicago Press, 1960), pp. 393-405.</w:t>
      </w:r>
    </w:p>
    <w:p w:rsidR="00B30ACD" w:rsidRDefault="00B30ACD" w:rsidP="00C12FF9">
      <w:r>
        <w:t xml:space="preserve">16.  </w:t>
      </w:r>
      <w:r w:rsidR="00C12FF9" w:rsidRPr="00B84C32">
        <w:t xml:space="preserve">Maria Montessori, </w:t>
      </w:r>
      <w:r w:rsidR="00C12FF9" w:rsidRPr="00B30ACD">
        <w:rPr>
          <w:i/>
        </w:rPr>
        <w:t>The Secret of Childhood</w:t>
      </w:r>
      <w:r w:rsidR="00C12FF9" w:rsidRPr="00B84C32">
        <w:t>, trans. Barbara Barclay Carter (Bombay:</w:t>
      </w:r>
    </w:p>
    <w:p w:rsidR="00C12FF9" w:rsidRPr="00B84C32" w:rsidRDefault="00C12FF9" w:rsidP="00C12FF9">
      <w:r w:rsidRPr="00B84C32">
        <w:t>Longmans, 1966), pp. 35-36.</w:t>
      </w:r>
    </w:p>
    <w:p w:rsidR="00C13A9F" w:rsidRDefault="00B30ACD" w:rsidP="00C12FF9">
      <w:r>
        <w:br w:type="page"/>
      </w:r>
      <w:r w:rsidR="00C12FF9" w:rsidRPr="00B84C32">
        <w:lastRenderedPageBreak/>
        <w:t>Other forms of sensitive periods can be identified within different “biological</w:t>
      </w:r>
    </w:p>
    <w:p w:rsidR="00C13A9F" w:rsidRDefault="00C12FF9" w:rsidP="00C12FF9">
      <w:r w:rsidRPr="00B84C32">
        <w:t xml:space="preserve">rhythms.” </w:t>
      </w:r>
      <w:r w:rsidR="00C13A9F">
        <w:t xml:space="preserve"> </w:t>
      </w:r>
      <w:r w:rsidRPr="00B84C32">
        <w:t>Such rhythms underlie most of what we assume to be constant in ourselves.</w:t>
      </w:r>
    </w:p>
    <w:p w:rsidR="00C12FF9" w:rsidRPr="00B84C32" w:rsidRDefault="00C12FF9" w:rsidP="00C12FF9">
      <w:r w:rsidRPr="00B84C32">
        <w:t>We are usually unaware that our body temperature, blood pressure, pulse and respira-</w:t>
      </w:r>
    </w:p>
    <w:p w:rsidR="00C13A9F" w:rsidRDefault="00C12FF9" w:rsidP="00C12FF9">
      <w:r w:rsidRPr="00B84C32">
        <w:t>tion rates, blood sugar, hemoglobin, and amino acid levels are changing in a circadian</w:t>
      </w:r>
    </w:p>
    <w:p w:rsidR="00C13A9F" w:rsidRDefault="00C12FF9" w:rsidP="00C12FF9">
      <w:r w:rsidRPr="00B84C32">
        <w:t>rhythm.  Adrenal hormones in our blood and concentrations of essential biochemicals</w:t>
      </w:r>
    </w:p>
    <w:p w:rsidR="00C13A9F" w:rsidRDefault="00C12FF9" w:rsidP="00C12FF9">
      <w:r w:rsidRPr="00B84C32">
        <w:t>throughout our nervous system fluctuate periodically.  Smoothness of function seems to</w:t>
      </w:r>
    </w:p>
    <w:p w:rsidR="00C13A9F" w:rsidRDefault="00C12FF9" w:rsidP="00C12FF9">
      <w:r w:rsidRPr="00B84C32">
        <w:t>depend upon a high degree of integration among these “circadian production lines.”</w:t>
      </w:r>
    </w:p>
    <w:p w:rsidR="00C13A9F" w:rsidRDefault="00C12FF9" w:rsidP="00C12FF9">
      <w:r w:rsidRPr="00B84C32">
        <w:t>Inside we know we are different from one hour of the day to the next.  Our strength</w:t>
      </w:r>
    </w:p>
    <w:p w:rsidR="00C13A9F" w:rsidRDefault="00C12FF9" w:rsidP="00C12FF9">
      <w:r w:rsidRPr="00B84C32">
        <w:t>varies, depending upon biological time of day; our capacity to perform well on tests,</w:t>
      </w:r>
    </w:p>
    <w:p w:rsidR="00C13A9F" w:rsidRDefault="00C12FF9" w:rsidP="00C12FF9">
      <w:r w:rsidRPr="00B84C32">
        <w:t>for instance, varies as do many other psychological capacities.  We also have various</w:t>
      </w:r>
    </w:p>
    <w:p w:rsidR="00C12FF9" w:rsidRDefault="00C12FF9" w:rsidP="00C12FF9">
      <w:r w:rsidRPr="00B84C32">
        <w:t>monthly, seasonal, and annual cycles.</w:t>
      </w:r>
    </w:p>
    <w:p w:rsidR="00C13A9F" w:rsidRPr="00B84C32" w:rsidRDefault="00C13A9F" w:rsidP="00C12FF9"/>
    <w:p w:rsidR="00C13A9F" w:rsidRDefault="00C12FF9" w:rsidP="00C12FF9">
      <w:r w:rsidRPr="00B84C32">
        <w:t>The appearance of sensitive and critical periods in psychological development,</w:t>
      </w:r>
    </w:p>
    <w:p w:rsidR="00C13A9F" w:rsidRDefault="00C12FF9" w:rsidP="00C12FF9">
      <w:r w:rsidRPr="00B84C32">
        <w:t>while indicated, has not yet been fully documented.  It must be kept in mind that,</w:t>
      </w:r>
    </w:p>
    <w:p w:rsidR="00C13A9F" w:rsidRDefault="00C12FF9" w:rsidP="00C12FF9">
      <w:r w:rsidRPr="00B84C32">
        <w:t>while these periods in biological development may appear in all children at roughly</w:t>
      </w:r>
    </w:p>
    <w:p w:rsidR="00C13A9F" w:rsidRDefault="00C12FF9" w:rsidP="00C12FF9">
      <w:r w:rsidRPr="00B84C32">
        <w:t>the same age, in psychological development these periods appear at times generally</w:t>
      </w:r>
    </w:p>
    <w:p w:rsidR="00C13A9F" w:rsidRDefault="00C12FF9" w:rsidP="00C12FF9">
      <w:r w:rsidRPr="00B84C32">
        <w:t>unique to the individual.  For the most part modern researchers and theorists are very</w:t>
      </w:r>
    </w:p>
    <w:p w:rsidR="00C12FF9" w:rsidRPr="00B84C32" w:rsidRDefault="00C12FF9" w:rsidP="00C12FF9">
      <w:r w:rsidRPr="00B84C32">
        <w:t>cautious about ascribing criticality in the sense of “now-or-never” to any given devel-</w:t>
      </w:r>
    </w:p>
    <w:p w:rsidR="00C12FF9" w:rsidRDefault="00C12FF9" w:rsidP="00C12FF9">
      <w:r w:rsidRPr="00B84C32">
        <w:t>opmental phase or period.  Clearly more research must be done.</w:t>
      </w:r>
    </w:p>
    <w:p w:rsidR="00C13A9F" w:rsidRPr="00B84C32" w:rsidRDefault="00C13A9F" w:rsidP="00C12FF9"/>
    <w:p w:rsidR="00C13A9F" w:rsidRDefault="00C12FF9" w:rsidP="00C12FF9">
      <w:r w:rsidRPr="00B84C32">
        <w:t>One special kind of sensitive period occurs with the consolidation of learning at</w:t>
      </w:r>
    </w:p>
    <w:p w:rsidR="00C13A9F" w:rsidRDefault="00C12FF9" w:rsidP="00C12FF9">
      <w:r w:rsidRPr="00B84C32">
        <w:t>any given level.  As noted earlier, with central processes there is an extension of</w:t>
      </w:r>
    </w:p>
    <w:p w:rsidR="00C13A9F" w:rsidRDefault="00C12FF9" w:rsidP="00C12FF9">
      <w:r w:rsidRPr="00B84C32">
        <w:t>potentiality the moment a generalization has occurred.  If the process of actualizing the</w:t>
      </w:r>
    </w:p>
    <w:p w:rsidR="00C13A9F" w:rsidRDefault="00C12FF9" w:rsidP="00C12FF9">
      <w:r w:rsidRPr="00B84C32">
        <w:t>newly created potentialities is not initiated shortly thereafter, that sensitive period is</w:t>
      </w:r>
    </w:p>
    <w:p w:rsidR="00C13A9F" w:rsidRDefault="00C12FF9" w:rsidP="00C12FF9">
      <w:r w:rsidRPr="00B84C32">
        <w:t>missed, the development of the next phase is delayed, and a deceleration in the rate</w:t>
      </w:r>
    </w:p>
    <w:p w:rsidR="00C13A9F" w:rsidRDefault="00C12FF9" w:rsidP="00C12FF9">
      <w:r w:rsidRPr="00B84C32">
        <w:t>potentialities are released occurs.  As the growing organism matures, this type of</w:t>
      </w:r>
    </w:p>
    <w:p w:rsidR="00C13A9F" w:rsidRDefault="00C12FF9" w:rsidP="00C12FF9">
      <w:r w:rsidRPr="00B84C32">
        <w:t xml:space="preserve">sensitive period, which we call an </w:t>
      </w:r>
      <w:r w:rsidRPr="00C13A9F">
        <w:rPr>
          <w:i/>
        </w:rPr>
        <w:t>acquired</w:t>
      </w:r>
      <w:r w:rsidRPr="00B84C32">
        <w:t xml:space="preserve"> or </w:t>
      </w:r>
      <w:r w:rsidRPr="00C13A9F">
        <w:rPr>
          <w:i/>
        </w:rPr>
        <w:t>transitional</w:t>
      </w:r>
      <w:r w:rsidRPr="00B84C32">
        <w:t xml:space="preserve"> sensitive period, becomes</w:t>
      </w:r>
    </w:p>
    <w:p w:rsidR="00C12FF9" w:rsidRDefault="00C12FF9" w:rsidP="00C12FF9">
      <w:r w:rsidRPr="00B84C32">
        <w:t>more important from an educational point of view.</w:t>
      </w:r>
    </w:p>
    <w:p w:rsidR="00C13A9F" w:rsidRPr="00B84C32" w:rsidRDefault="00C13A9F" w:rsidP="00C12FF9"/>
    <w:p w:rsidR="00C13A9F" w:rsidRDefault="00C12FF9" w:rsidP="00C12FF9">
      <w:r w:rsidRPr="00B84C32">
        <w:t>The research of Lawrence Kohlberg and others suggests that those who have failed</w:t>
      </w:r>
    </w:p>
    <w:p w:rsidR="00C13A9F" w:rsidRDefault="00C12FF9" w:rsidP="00C12FF9">
      <w:r w:rsidRPr="00B84C32">
        <w:t>to develop for a period of time are more likely to become locked in or fixed at the</w:t>
      </w:r>
    </w:p>
    <w:p w:rsidR="00C13A9F" w:rsidRDefault="00C12FF9" w:rsidP="00C12FF9">
      <w:r w:rsidRPr="00B84C32">
        <w:t>level at which they have stopped.</w:t>
      </w:r>
      <w:r w:rsidR="00C13A9F">
        <w:t>1</w:t>
      </w:r>
      <w:r w:rsidRPr="00B84C32">
        <w:t>7</w:t>
      </w:r>
      <w:r w:rsidR="00C13A9F">
        <w:t xml:space="preserve"> </w:t>
      </w:r>
      <w:r w:rsidRPr="00B84C32">
        <w:t xml:space="preserve"> Accordingly, one of the aims of the ANISA Model</w:t>
      </w:r>
    </w:p>
    <w:p w:rsidR="00C13A9F" w:rsidRDefault="00C12FF9" w:rsidP="00C12FF9">
      <w:r w:rsidRPr="00B84C32">
        <w:t>is to stimulate transition to the next stage of development before a child gets locked in</w:t>
      </w:r>
    </w:p>
    <w:p w:rsidR="00C13A9F" w:rsidRDefault="00C12FF9" w:rsidP="00C12FF9">
      <w:r w:rsidRPr="00B84C32">
        <w:t>at his present stage.  The child can learn for himself how to identify these sensitive</w:t>
      </w:r>
    </w:p>
    <w:p w:rsidR="001D63F7" w:rsidRDefault="00C12FF9" w:rsidP="00C12FF9">
      <w:r w:rsidRPr="00B84C32">
        <w:t>periods by developing an inner awareness of the state of his own consolidation of</w:t>
      </w:r>
    </w:p>
    <w:p w:rsidR="001D63F7" w:rsidRDefault="00C12FF9" w:rsidP="00C12FF9">
      <w:r w:rsidRPr="00B84C32">
        <w:t>learning which enables him to prepare for the next stage.  This means knowing when</w:t>
      </w:r>
    </w:p>
    <w:p w:rsidR="001D63F7" w:rsidRDefault="00C12FF9" w:rsidP="00C12FF9">
      <w:r w:rsidRPr="00B84C32">
        <w:t>mere repetition of a generalization has become stifling and when it is time to introduce</w:t>
      </w:r>
    </w:p>
    <w:p w:rsidR="00C12FF9" w:rsidRDefault="00C12FF9" w:rsidP="00C12FF9">
      <w:r w:rsidRPr="00B84C32">
        <w:t>variation by re-differentiating, re-integrating, and generalizing on another level.</w:t>
      </w:r>
    </w:p>
    <w:p w:rsidR="001D63F7" w:rsidRPr="00B84C32" w:rsidRDefault="001D63F7" w:rsidP="00C12FF9"/>
    <w:p w:rsidR="001D63F7" w:rsidRDefault="00C12FF9" w:rsidP="00C12FF9">
      <w:r w:rsidRPr="00B84C32">
        <w:t>Thus timing and all of its manifestations in the organism’s interaction with its</w:t>
      </w:r>
    </w:p>
    <w:p w:rsidR="00C12FF9" w:rsidRPr="00B84C32" w:rsidRDefault="00C12FF9" w:rsidP="00C12FF9">
      <w:r w:rsidRPr="00B84C32">
        <w:t>environments is an important factor in the actualization of both biological and psycho-</w:t>
      </w:r>
    </w:p>
    <w:p w:rsidR="00C12FF9" w:rsidRPr="00B84C32" w:rsidRDefault="00C12FF9" w:rsidP="00C12FF9">
      <w:r w:rsidRPr="00B84C32">
        <w:t>logical potentialities.</w:t>
      </w:r>
    </w:p>
    <w:p w:rsidR="001D63F7" w:rsidRDefault="001D63F7" w:rsidP="00C12FF9"/>
    <w:p w:rsidR="00C12FF9" w:rsidRPr="00B84C32" w:rsidRDefault="00C12FF9" w:rsidP="00C12FF9">
      <w:r w:rsidRPr="00B84C32">
        <w:t>Educational Implications</w:t>
      </w:r>
    </w:p>
    <w:p w:rsidR="001D63F7" w:rsidRDefault="001D63F7" w:rsidP="00C12FF9"/>
    <w:p w:rsidR="00C12FF9" w:rsidRPr="00B84C32" w:rsidRDefault="00C12FF9" w:rsidP="00C12FF9">
      <w:r w:rsidRPr="00B84C32">
        <w:t>THE IMPLICATIONS for education that ANISA’s theory of development portends are</w:t>
      </w:r>
    </w:p>
    <w:p w:rsidR="00C12FF9" w:rsidRPr="00B84C32" w:rsidRDefault="00C12FF9" w:rsidP="00C12FF9">
      <w:r w:rsidRPr="00B84C32">
        <w:t>vast and varied.  From the theory of development, we have derived two educational</w:t>
      </w:r>
    </w:p>
    <w:p w:rsidR="00C12FF9" w:rsidRDefault="00C12FF9" w:rsidP="00C12FF9">
      <w:r w:rsidRPr="00B84C32">
        <w:t>sub-theories:  a theory of pedagogy and a theory of curriculum.”</w:t>
      </w:r>
      <w:r w:rsidR="001D63F7">
        <w:t xml:space="preserve"> </w:t>
      </w:r>
      <w:r w:rsidRPr="00B84C32">
        <w:t xml:space="preserve"> These theories are</w:t>
      </w:r>
    </w:p>
    <w:p w:rsidR="001D63F7" w:rsidRPr="00B84C32" w:rsidRDefault="001D63F7" w:rsidP="00C12FF9"/>
    <w:p w:rsidR="001D63F7" w:rsidRDefault="001D63F7" w:rsidP="00C12FF9">
      <w:r>
        <w:t xml:space="preserve">17.  </w:t>
      </w:r>
      <w:r w:rsidR="00C12FF9" w:rsidRPr="00B84C32">
        <w:t>Lawrence Kohlberg and Elliot Turiel, “Moral Development and Moral Education,” in</w:t>
      </w:r>
    </w:p>
    <w:p w:rsidR="00C12FF9" w:rsidRPr="00B84C32" w:rsidRDefault="00C12FF9" w:rsidP="00C12FF9">
      <w:r w:rsidRPr="00B84C32">
        <w:t xml:space="preserve">G. Lesser, ed., </w:t>
      </w:r>
      <w:r w:rsidRPr="001D63F7">
        <w:rPr>
          <w:i/>
        </w:rPr>
        <w:t>Psychology and Educational Practice</w:t>
      </w:r>
      <w:r w:rsidRPr="00B84C32">
        <w:t xml:space="preserve"> (Chicago:  Scott, 1971), pp. 410-65.</w:t>
      </w:r>
    </w:p>
    <w:p w:rsidR="00C12FF9" w:rsidRPr="00B84C32" w:rsidRDefault="001D63F7" w:rsidP="00C12FF9">
      <w:r>
        <w:t xml:space="preserve">18.  </w:t>
      </w:r>
      <w:r w:rsidR="00C12FF9" w:rsidRPr="00B84C32">
        <w:t>See Streets and Jordan, “Guiding the Process of Becoming.”</w:t>
      </w:r>
    </w:p>
    <w:p w:rsidR="001D63F7" w:rsidRDefault="001D63F7" w:rsidP="00C12FF9">
      <w:r>
        <w:br w:type="page"/>
      </w:r>
      <w:r w:rsidR="00C12FF9" w:rsidRPr="00B84C32">
        <w:lastRenderedPageBreak/>
        <w:t>crucial to the ANISA Model and are not independent of the .theory of development.</w:t>
      </w:r>
    </w:p>
    <w:p w:rsidR="001D63F7" w:rsidRDefault="00C12FF9" w:rsidP="00C12FF9">
      <w:r w:rsidRPr="00B84C32">
        <w:t>Indeed their coherence and efficacy depend on their congruence with the theory of</w:t>
      </w:r>
    </w:p>
    <w:p w:rsidR="001D63F7" w:rsidRDefault="00C12FF9" w:rsidP="00C12FF9">
      <w:r w:rsidRPr="00B84C32">
        <w:t>development.  Together they constitute the basis for extensive but orderly changes in</w:t>
      </w:r>
    </w:p>
    <w:p w:rsidR="00C12FF9" w:rsidRDefault="00C12FF9" w:rsidP="00C12FF9">
      <w:r w:rsidRPr="00B84C32">
        <w:t>education.</w:t>
      </w:r>
    </w:p>
    <w:p w:rsidR="001D63F7" w:rsidRPr="00B84C32" w:rsidRDefault="001D63F7" w:rsidP="00C12FF9"/>
    <w:p w:rsidR="00C12FF9" w:rsidRPr="00B84C32" w:rsidRDefault="00C12FF9" w:rsidP="00C12FF9">
      <w:r w:rsidRPr="00B84C32">
        <w:t>Development has no terminal point; one is in the words of Whitehead, “an incom-</w:t>
      </w:r>
    </w:p>
    <w:p w:rsidR="001D63F7" w:rsidRDefault="00C12FF9" w:rsidP="00C12FF9">
      <w:r w:rsidRPr="00B84C32">
        <w:t xml:space="preserve">pletion in process of production.”19 </w:t>
      </w:r>
      <w:r w:rsidR="001D63F7">
        <w:t xml:space="preserve"> </w:t>
      </w:r>
      <w:r w:rsidRPr="00B84C32">
        <w:t>We therefore hold that education can have no</w:t>
      </w:r>
    </w:p>
    <w:p w:rsidR="001D63F7" w:rsidRDefault="00C12FF9" w:rsidP="00C12FF9">
      <w:r w:rsidRPr="00B84C32">
        <w:t>terminal point.  One can continue to develop and advance from the point of conception;</w:t>
      </w:r>
    </w:p>
    <w:p w:rsidR="001D63F7" w:rsidRDefault="00C12FF9" w:rsidP="00C12FF9">
      <w:r w:rsidRPr="00B84C32">
        <w:t>and once one becomes a competent learner, the world becomes a beautiful playground</w:t>
      </w:r>
    </w:p>
    <w:p w:rsidR="00C12FF9" w:rsidRDefault="00C12FF9" w:rsidP="00C12FF9">
      <w:r w:rsidRPr="00B84C32">
        <w:t>and an exciting laboratory for life.</w:t>
      </w:r>
    </w:p>
    <w:p w:rsidR="001D63F7" w:rsidRPr="00B84C32" w:rsidRDefault="001D63F7" w:rsidP="00C12FF9"/>
    <w:p w:rsidR="001D63F7" w:rsidRDefault="00C12FF9" w:rsidP="00C12FF9">
      <w:r w:rsidRPr="00B84C32">
        <w:t>Because each human being has an unlimited number of potentialities, no one can</w:t>
      </w:r>
    </w:p>
    <w:p w:rsidR="001D63F7" w:rsidRDefault="00C12FF9" w:rsidP="00C12FF9">
      <w:r w:rsidRPr="00B84C32">
        <w:t>ever be regarded as uneducable.  Comprehending how the actualization of potentiality</w:t>
      </w:r>
    </w:p>
    <w:p w:rsidR="001D63F7" w:rsidRDefault="00C12FF9" w:rsidP="00C12FF9">
      <w:r w:rsidRPr="00B84C32">
        <w:t>creates further potentialities alters perceptions and feelings about all children and</w:t>
      </w:r>
    </w:p>
    <w:p w:rsidR="001D63F7" w:rsidRDefault="00C12FF9" w:rsidP="00C12FF9">
      <w:r w:rsidRPr="00B84C32">
        <w:t>enables one to approach teaching much differently.  Furthermore it challenges the</w:t>
      </w:r>
    </w:p>
    <w:p w:rsidR="001D63F7" w:rsidRDefault="00C12FF9" w:rsidP="00C12FF9">
      <w:r w:rsidRPr="00B84C32">
        <w:t>notion of “fixed intelligence” as an outmoded concept that must give away to a more</w:t>
      </w:r>
    </w:p>
    <w:p w:rsidR="001D63F7" w:rsidRDefault="00C12FF9" w:rsidP="00C12FF9">
      <w:r w:rsidRPr="00B84C32">
        <w:t>dynamic and comprehensive theory of intelligence.  Schools modeled on the ANISA</w:t>
      </w:r>
    </w:p>
    <w:p w:rsidR="001D63F7" w:rsidRDefault="00C12FF9" w:rsidP="00C12FF9">
      <w:r w:rsidRPr="00B84C32">
        <w:t>theory of development will have teachers who can arrange environments and guide</w:t>
      </w:r>
    </w:p>
    <w:p w:rsidR="001D63F7" w:rsidRDefault="00C12FF9" w:rsidP="00C12FF9">
      <w:r w:rsidRPr="00B84C32">
        <w:t>interaction with them so that children will become competent learners.  And because</w:t>
      </w:r>
    </w:p>
    <w:p w:rsidR="001D63F7" w:rsidRDefault="00C12FF9" w:rsidP="00C12FF9">
      <w:r w:rsidRPr="00B84C32">
        <w:t>the theory explains the ways children are similar and the ways they are unique, true</w:t>
      </w:r>
    </w:p>
    <w:p w:rsidR="001D63F7" w:rsidRDefault="00C12FF9" w:rsidP="00C12FF9">
      <w:r w:rsidRPr="00B84C32">
        <w:t>individualization of instruction—the matching of particular learning experiences to</w:t>
      </w:r>
    </w:p>
    <w:p w:rsidR="001D63F7" w:rsidRDefault="00C12FF9" w:rsidP="00C12FF9">
      <w:r w:rsidRPr="00B84C32">
        <w:t>a child’s specific developmental level—can be accomplished.  Thus the ability to</w:t>
      </w:r>
    </w:p>
    <w:p w:rsidR="00C12FF9" w:rsidRDefault="00C12FF9" w:rsidP="00C12FF9">
      <w:r w:rsidRPr="00B84C32">
        <w:t>equalize educational opportunity is finally at hand.</w:t>
      </w:r>
    </w:p>
    <w:p w:rsidR="001D63F7" w:rsidRPr="00B84C32" w:rsidRDefault="001D63F7" w:rsidP="00C12FF9"/>
    <w:p w:rsidR="001D63F7" w:rsidRDefault="00C12FF9" w:rsidP="00C12FF9">
      <w:r w:rsidRPr="00B84C32">
        <w:t>The symbolic meaning of ANISA—”The Tree of Life”—with its connotation of</w:t>
      </w:r>
    </w:p>
    <w:p w:rsidR="001D63F7" w:rsidRDefault="00C12FF9" w:rsidP="00C12FF9">
      <w:r w:rsidRPr="00B84C32">
        <w:t>perpetual fruition and beauty is reflected in the theory of development.  Each child is</w:t>
      </w:r>
    </w:p>
    <w:p w:rsidR="001D63F7" w:rsidRDefault="00C12FF9" w:rsidP="00C12FF9">
      <w:r w:rsidRPr="00B84C32">
        <w:t>a precious sapling in the process of progressively manifesting his beauty—the fruits</w:t>
      </w:r>
    </w:p>
    <w:p w:rsidR="001D63F7" w:rsidRDefault="00C12FF9" w:rsidP="00C12FF9">
      <w:r w:rsidRPr="00B84C32">
        <w:t>of his efforts at self-actualization—in association with his peers and teachers.  But only</w:t>
      </w:r>
    </w:p>
    <w:p w:rsidR="001D63F7" w:rsidRDefault="00C12FF9" w:rsidP="00C12FF9">
      <w:r w:rsidRPr="00B84C32">
        <w:t>those who have seen the forest and come away with a deep appreciation of the oneness</w:t>
      </w:r>
    </w:p>
    <w:p w:rsidR="001D63F7" w:rsidRDefault="00C12FF9" w:rsidP="00C12FF9">
      <w:r w:rsidRPr="00B84C32">
        <w:t>of the trees, coupled with an abiding respect for the uniqueness of each tree, will be</w:t>
      </w:r>
    </w:p>
    <w:p w:rsidR="001D63F7" w:rsidRDefault="00C12FF9" w:rsidP="00C12FF9">
      <w:r w:rsidRPr="00B84C32">
        <w:t>commissioned to teach in an ANISA school.  For only then will they be empowered to</w:t>
      </w:r>
    </w:p>
    <w:p w:rsidR="00C12FF9" w:rsidRPr="00B84C32" w:rsidRDefault="00C12FF9" w:rsidP="00C12FF9">
      <w:r w:rsidRPr="00B84C32">
        <w:t>impart that vision with a method that will ensure the creative advance of our children.</w:t>
      </w:r>
    </w:p>
    <w:p w:rsidR="001D63F7" w:rsidRDefault="001D63F7" w:rsidP="00C12FF9"/>
    <w:p w:rsidR="00C12FF9" w:rsidRDefault="00C12FF9" w:rsidP="00C12FF9">
      <w:r w:rsidRPr="00B84C32">
        <w:t xml:space="preserve">19.  Whitehead, </w:t>
      </w:r>
      <w:r w:rsidRPr="001D63F7">
        <w:rPr>
          <w:i/>
        </w:rPr>
        <w:t>Process and Reality</w:t>
      </w:r>
      <w:r w:rsidRPr="00B84C32">
        <w:t>, p. 248.</w:t>
      </w:r>
    </w:p>
    <w:sectPr w:rsidR="00C12FF9" w:rsidSect="00A85CC9">
      <w:pgSz w:w="11907" w:h="16840" w:code="9"/>
      <w:pgMar w:top="567" w:right="567" w:bottom="567" w:left="567" w:header="0" w:footer="0" w:gutter="0"/>
      <w:pgNumType w:start="17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." w:date="2014-02-24T09:40:00Z" w:initials=".">
    <w:p w:rsidR="00C13A9F" w:rsidRDefault="00C13A9F">
      <w:pPr>
        <w:pStyle w:val="CommentText"/>
      </w:pPr>
      <w:r>
        <w:rPr>
          <w:rStyle w:val="CommentReference"/>
        </w:rPr>
        <w:annotationRef/>
      </w:r>
      <w:r>
        <w:t xml:space="preserve">Following pages are pp. 17–26 of </w:t>
      </w:r>
      <w:r w:rsidRPr="00E7443C">
        <w:rPr>
          <w:i/>
        </w:rPr>
        <w:t>World Order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023" w:rsidRDefault="00A81023">
      <w:r>
        <w:separator/>
      </w:r>
    </w:p>
  </w:endnote>
  <w:endnote w:type="continuationSeparator" w:id="0">
    <w:p w:rsidR="00A81023" w:rsidRDefault="00A8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9F" w:rsidRDefault="00C13A9F" w:rsidP="00C13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21DB">
      <w:rPr>
        <w:rStyle w:val="PageNumber"/>
        <w:noProof/>
      </w:rPr>
      <w:t>18</w:t>
    </w:r>
    <w:r>
      <w:rPr>
        <w:rStyle w:val="PageNumber"/>
      </w:rPr>
      <w:fldChar w:fldCharType="end"/>
    </w:r>
  </w:p>
  <w:p w:rsidR="00C13A9F" w:rsidRDefault="00C1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9F" w:rsidRDefault="00C13A9F" w:rsidP="00C13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21DB">
      <w:rPr>
        <w:rStyle w:val="PageNumber"/>
        <w:noProof/>
      </w:rPr>
      <w:t>17</w:t>
    </w:r>
    <w:r>
      <w:rPr>
        <w:rStyle w:val="PageNumber"/>
      </w:rPr>
      <w:fldChar w:fldCharType="end"/>
    </w:r>
  </w:p>
  <w:p w:rsidR="00C13A9F" w:rsidRDefault="00C1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023" w:rsidRDefault="00A81023">
      <w:r>
        <w:separator/>
      </w:r>
    </w:p>
  </w:footnote>
  <w:footnote w:type="continuationSeparator" w:id="0">
    <w:p w:rsidR="00A81023" w:rsidRDefault="00A81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FF9"/>
    <w:rsid w:val="00000820"/>
    <w:rsid w:val="0000119A"/>
    <w:rsid w:val="00001CF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D29"/>
    <w:rsid w:val="00021682"/>
    <w:rsid w:val="0002341D"/>
    <w:rsid w:val="00024891"/>
    <w:rsid w:val="0002510D"/>
    <w:rsid w:val="000252DB"/>
    <w:rsid w:val="00025B13"/>
    <w:rsid w:val="00025D2B"/>
    <w:rsid w:val="000263AD"/>
    <w:rsid w:val="00026713"/>
    <w:rsid w:val="000267B7"/>
    <w:rsid w:val="00026AFE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E0A"/>
    <w:rsid w:val="00037142"/>
    <w:rsid w:val="00037818"/>
    <w:rsid w:val="00037E4E"/>
    <w:rsid w:val="00040F3D"/>
    <w:rsid w:val="00041292"/>
    <w:rsid w:val="00041560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E14"/>
    <w:rsid w:val="000513D8"/>
    <w:rsid w:val="00051F68"/>
    <w:rsid w:val="00054426"/>
    <w:rsid w:val="00054468"/>
    <w:rsid w:val="000544B9"/>
    <w:rsid w:val="000564B9"/>
    <w:rsid w:val="00056DA4"/>
    <w:rsid w:val="0005717F"/>
    <w:rsid w:val="00057425"/>
    <w:rsid w:val="00057595"/>
    <w:rsid w:val="000577D7"/>
    <w:rsid w:val="00057C0E"/>
    <w:rsid w:val="00060420"/>
    <w:rsid w:val="00060718"/>
    <w:rsid w:val="00060AC9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C6E"/>
    <w:rsid w:val="00086EBA"/>
    <w:rsid w:val="00090DE8"/>
    <w:rsid w:val="00091371"/>
    <w:rsid w:val="00093182"/>
    <w:rsid w:val="00094955"/>
    <w:rsid w:val="00095DEA"/>
    <w:rsid w:val="0009605F"/>
    <w:rsid w:val="000962D9"/>
    <w:rsid w:val="00096430"/>
    <w:rsid w:val="00096A62"/>
    <w:rsid w:val="00097317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F10"/>
    <w:rsid w:val="000B4483"/>
    <w:rsid w:val="000B5BA9"/>
    <w:rsid w:val="000B5C22"/>
    <w:rsid w:val="000C0883"/>
    <w:rsid w:val="000C0C85"/>
    <w:rsid w:val="000C2434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908"/>
    <w:rsid w:val="000E02D0"/>
    <w:rsid w:val="000E0426"/>
    <w:rsid w:val="000E0C58"/>
    <w:rsid w:val="000E2E5B"/>
    <w:rsid w:val="000E37A4"/>
    <w:rsid w:val="000E47FC"/>
    <w:rsid w:val="000E546A"/>
    <w:rsid w:val="000E5760"/>
    <w:rsid w:val="000E5966"/>
    <w:rsid w:val="000E5B0C"/>
    <w:rsid w:val="000E5EC3"/>
    <w:rsid w:val="000E687F"/>
    <w:rsid w:val="000E78C4"/>
    <w:rsid w:val="000F1030"/>
    <w:rsid w:val="000F2812"/>
    <w:rsid w:val="000F2C95"/>
    <w:rsid w:val="000F3FF1"/>
    <w:rsid w:val="000F60C3"/>
    <w:rsid w:val="000F752D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F69"/>
    <w:rsid w:val="00105689"/>
    <w:rsid w:val="0010568F"/>
    <w:rsid w:val="001069EB"/>
    <w:rsid w:val="001078A7"/>
    <w:rsid w:val="001079A5"/>
    <w:rsid w:val="001106E6"/>
    <w:rsid w:val="00110B60"/>
    <w:rsid w:val="001118BE"/>
    <w:rsid w:val="00111C7C"/>
    <w:rsid w:val="001134D5"/>
    <w:rsid w:val="00113A09"/>
    <w:rsid w:val="00115647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680A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905"/>
    <w:rsid w:val="00137940"/>
    <w:rsid w:val="001404F2"/>
    <w:rsid w:val="00141C99"/>
    <w:rsid w:val="00142D43"/>
    <w:rsid w:val="00143C64"/>
    <w:rsid w:val="00143CCC"/>
    <w:rsid w:val="00144FAF"/>
    <w:rsid w:val="0014535B"/>
    <w:rsid w:val="0014688E"/>
    <w:rsid w:val="0014743D"/>
    <w:rsid w:val="00147D19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E48"/>
    <w:rsid w:val="00170386"/>
    <w:rsid w:val="00171D00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31FD"/>
    <w:rsid w:val="00183B9E"/>
    <w:rsid w:val="001856C8"/>
    <w:rsid w:val="00186282"/>
    <w:rsid w:val="0018665C"/>
    <w:rsid w:val="00186CA3"/>
    <w:rsid w:val="00187434"/>
    <w:rsid w:val="00190866"/>
    <w:rsid w:val="00190C2C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3F8"/>
    <w:rsid w:val="0019485F"/>
    <w:rsid w:val="0019526D"/>
    <w:rsid w:val="0019533A"/>
    <w:rsid w:val="00195759"/>
    <w:rsid w:val="0019724F"/>
    <w:rsid w:val="001A0B6C"/>
    <w:rsid w:val="001A0FB1"/>
    <w:rsid w:val="001A1110"/>
    <w:rsid w:val="001A1124"/>
    <w:rsid w:val="001A1DFF"/>
    <w:rsid w:val="001A2A34"/>
    <w:rsid w:val="001A3D15"/>
    <w:rsid w:val="001A6B4A"/>
    <w:rsid w:val="001B12D5"/>
    <w:rsid w:val="001B38D0"/>
    <w:rsid w:val="001B3F60"/>
    <w:rsid w:val="001B4747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AE6"/>
    <w:rsid w:val="001C3F44"/>
    <w:rsid w:val="001C3FFB"/>
    <w:rsid w:val="001C4404"/>
    <w:rsid w:val="001C4F32"/>
    <w:rsid w:val="001C6340"/>
    <w:rsid w:val="001C7343"/>
    <w:rsid w:val="001C75E0"/>
    <w:rsid w:val="001C7997"/>
    <w:rsid w:val="001D0AB7"/>
    <w:rsid w:val="001D0B42"/>
    <w:rsid w:val="001D2915"/>
    <w:rsid w:val="001D2A7D"/>
    <w:rsid w:val="001D31D5"/>
    <w:rsid w:val="001D34C0"/>
    <w:rsid w:val="001D37B7"/>
    <w:rsid w:val="001D3E7B"/>
    <w:rsid w:val="001D6133"/>
    <w:rsid w:val="001D634A"/>
    <w:rsid w:val="001D63F7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898"/>
    <w:rsid w:val="001E68E4"/>
    <w:rsid w:val="001E6C09"/>
    <w:rsid w:val="001E6C21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41A"/>
    <w:rsid w:val="001F5B40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4B2"/>
    <w:rsid w:val="00225E1A"/>
    <w:rsid w:val="00226809"/>
    <w:rsid w:val="00227D30"/>
    <w:rsid w:val="0023060C"/>
    <w:rsid w:val="002309B6"/>
    <w:rsid w:val="00230B7A"/>
    <w:rsid w:val="00230C18"/>
    <w:rsid w:val="00230C23"/>
    <w:rsid w:val="00232869"/>
    <w:rsid w:val="00232F55"/>
    <w:rsid w:val="002335E4"/>
    <w:rsid w:val="00233FBC"/>
    <w:rsid w:val="00234853"/>
    <w:rsid w:val="00234C5A"/>
    <w:rsid w:val="00234CFD"/>
    <w:rsid w:val="00234FD3"/>
    <w:rsid w:val="002350CE"/>
    <w:rsid w:val="0023524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A0E"/>
    <w:rsid w:val="00243F25"/>
    <w:rsid w:val="00245433"/>
    <w:rsid w:val="00245EDA"/>
    <w:rsid w:val="0024654F"/>
    <w:rsid w:val="002467ED"/>
    <w:rsid w:val="00246FD9"/>
    <w:rsid w:val="00247F82"/>
    <w:rsid w:val="00252435"/>
    <w:rsid w:val="0025369F"/>
    <w:rsid w:val="0025413E"/>
    <w:rsid w:val="002541EF"/>
    <w:rsid w:val="0025463F"/>
    <w:rsid w:val="0025483B"/>
    <w:rsid w:val="0025653D"/>
    <w:rsid w:val="002568AD"/>
    <w:rsid w:val="00256C80"/>
    <w:rsid w:val="0026164B"/>
    <w:rsid w:val="00261E1A"/>
    <w:rsid w:val="00261EBA"/>
    <w:rsid w:val="00262AB8"/>
    <w:rsid w:val="002632E3"/>
    <w:rsid w:val="00264824"/>
    <w:rsid w:val="00264B27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268E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D80"/>
    <w:rsid w:val="00275FFD"/>
    <w:rsid w:val="00276081"/>
    <w:rsid w:val="0027621E"/>
    <w:rsid w:val="0027671F"/>
    <w:rsid w:val="0027729B"/>
    <w:rsid w:val="0027754D"/>
    <w:rsid w:val="00277BE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410"/>
    <w:rsid w:val="00291C46"/>
    <w:rsid w:val="00291FFE"/>
    <w:rsid w:val="0029236E"/>
    <w:rsid w:val="002924B3"/>
    <w:rsid w:val="00292867"/>
    <w:rsid w:val="00295270"/>
    <w:rsid w:val="0029571D"/>
    <w:rsid w:val="0029638E"/>
    <w:rsid w:val="002967A4"/>
    <w:rsid w:val="00297676"/>
    <w:rsid w:val="002978DA"/>
    <w:rsid w:val="00297BF2"/>
    <w:rsid w:val="002A1098"/>
    <w:rsid w:val="002A194A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5A3F"/>
    <w:rsid w:val="002C78C3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943"/>
    <w:rsid w:val="002E7BAA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7701"/>
    <w:rsid w:val="00310059"/>
    <w:rsid w:val="00310AB7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F4D"/>
    <w:rsid w:val="00330C05"/>
    <w:rsid w:val="00330DC6"/>
    <w:rsid w:val="00331954"/>
    <w:rsid w:val="00331CF9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ACD"/>
    <w:rsid w:val="00344F62"/>
    <w:rsid w:val="00344FA3"/>
    <w:rsid w:val="00345116"/>
    <w:rsid w:val="00345AA1"/>
    <w:rsid w:val="00346899"/>
    <w:rsid w:val="00347117"/>
    <w:rsid w:val="0034758D"/>
    <w:rsid w:val="0035062E"/>
    <w:rsid w:val="00350991"/>
    <w:rsid w:val="00350ADC"/>
    <w:rsid w:val="00350BF7"/>
    <w:rsid w:val="00350DC3"/>
    <w:rsid w:val="00351615"/>
    <w:rsid w:val="003529FD"/>
    <w:rsid w:val="00353F03"/>
    <w:rsid w:val="00354BDE"/>
    <w:rsid w:val="00354F22"/>
    <w:rsid w:val="00355F03"/>
    <w:rsid w:val="00355F44"/>
    <w:rsid w:val="003564E7"/>
    <w:rsid w:val="0035741C"/>
    <w:rsid w:val="0035794B"/>
    <w:rsid w:val="00360E1A"/>
    <w:rsid w:val="00361E09"/>
    <w:rsid w:val="00362110"/>
    <w:rsid w:val="003626DA"/>
    <w:rsid w:val="00362895"/>
    <w:rsid w:val="00362A99"/>
    <w:rsid w:val="00363907"/>
    <w:rsid w:val="00364F84"/>
    <w:rsid w:val="00366CC0"/>
    <w:rsid w:val="0036718C"/>
    <w:rsid w:val="003674BD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6019"/>
    <w:rsid w:val="0038624B"/>
    <w:rsid w:val="0038708B"/>
    <w:rsid w:val="003871F5"/>
    <w:rsid w:val="003872BC"/>
    <w:rsid w:val="00387917"/>
    <w:rsid w:val="00387A6A"/>
    <w:rsid w:val="003909AD"/>
    <w:rsid w:val="00390BA3"/>
    <w:rsid w:val="00390C51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9B2"/>
    <w:rsid w:val="003C7960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429E"/>
    <w:rsid w:val="003E4404"/>
    <w:rsid w:val="003E4965"/>
    <w:rsid w:val="003E7789"/>
    <w:rsid w:val="003E78D0"/>
    <w:rsid w:val="003F040D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BA2"/>
    <w:rsid w:val="003F5C64"/>
    <w:rsid w:val="003F5C7D"/>
    <w:rsid w:val="003F6316"/>
    <w:rsid w:val="003F6381"/>
    <w:rsid w:val="003F6D89"/>
    <w:rsid w:val="003F76ED"/>
    <w:rsid w:val="00400186"/>
    <w:rsid w:val="004002D5"/>
    <w:rsid w:val="004008BE"/>
    <w:rsid w:val="0040134B"/>
    <w:rsid w:val="00401D53"/>
    <w:rsid w:val="004033FC"/>
    <w:rsid w:val="004049C0"/>
    <w:rsid w:val="00404D62"/>
    <w:rsid w:val="0040514B"/>
    <w:rsid w:val="00405770"/>
    <w:rsid w:val="00405D4E"/>
    <w:rsid w:val="0040722E"/>
    <w:rsid w:val="004105CA"/>
    <w:rsid w:val="0041181D"/>
    <w:rsid w:val="00412CE0"/>
    <w:rsid w:val="00413D9E"/>
    <w:rsid w:val="00414E59"/>
    <w:rsid w:val="004152FF"/>
    <w:rsid w:val="0041576C"/>
    <w:rsid w:val="00415DA2"/>
    <w:rsid w:val="00415DB2"/>
    <w:rsid w:val="00417205"/>
    <w:rsid w:val="00417A90"/>
    <w:rsid w:val="00420BC1"/>
    <w:rsid w:val="00421CCE"/>
    <w:rsid w:val="0042270A"/>
    <w:rsid w:val="0042316C"/>
    <w:rsid w:val="00424A39"/>
    <w:rsid w:val="00425185"/>
    <w:rsid w:val="0042549C"/>
    <w:rsid w:val="004262B6"/>
    <w:rsid w:val="0042674C"/>
    <w:rsid w:val="00427093"/>
    <w:rsid w:val="00427D40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41163"/>
    <w:rsid w:val="00441632"/>
    <w:rsid w:val="00441B5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848"/>
    <w:rsid w:val="00453A10"/>
    <w:rsid w:val="004543E2"/>
    <w:rsid w:val="00454980"/>
    <w:rsid w:val="00455131"/>
    <w:rsid w:val="00455E7B"/>
    <w:rsid w:val="0045611E"/>
    <w:rsid w:val="00456CD0"/>
    <w:rsid w:val="00460AD0"/>
    <w:rsid w:val="00460B7D"/>
    <w:rsid w:val="00460E25"/>
    <w:rsid w:val="00460F4A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7B"/>
    <w:rsid w:val="0046414B"/>
    <w:rsid w:val="00465061"/>
    <w:rsid w:val="004655F8"/>
    <w:rsid w:val="00465618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5FB"/>
    <w:rsid w:val="00496A0D"/>
    <w:rsid w:val="0049734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F53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F13"/>
    <w:rsid w:val="004E07BC"/>
    <w:rsid w:val="004E2483"/>
    <w:rsid w:val="004E30E7"/>
    <w:rsid w:val="004E325F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B4"/>
    <w:rsid w:val="0050547C"/>
    <w:rsid w:val="00505851"/>
    <w:rsid w:val="00506263"/>
    <w:rsid w:val="0050699A"/>
    <w:rsid w:val="005075E3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C66"/>
    <w:rsid w:val="00537DFE"/>
    <w:rsid w:val="00540275"/>
    <w:rsid w:val="0054027A"/>
    <w:rsid w:val="00540A20"/>
    <w:rsid w:val="00540D1E"/>
    <w:rsid w:val="00540D78"/>
    <w:rsid w:val="00541689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C45"/>
    <w:rsid w:val="00546139"/>
    <w:rsid w:val="00546AC1"/>
    <w:rsid w:val="00547230"/>
    <w:rsid w:val="00551407"/>
    <w:rsid w:val="00553A70"/>
    <w:rsid w:val="00554073"/>
    <w:rsid w:val="0055429F"/>
    <w:rsid w:val="00554580"/>
    <w:rsid w:val="005559CE"/>
    <w:rsid w:val="00555C32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7E3C"/>
    <w:rsid w:val="00570126"/>
    <w:rsid w:val="00570A85"/>
    <w:rsid w:val="00570F7F"/>
    <w:rsid w:val="0057106A"/>
    <w:rsid w:val="005718C8"/>
    <w:rsid w:val="00571C4B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2952"/>
    <w:rsid w:val="00583218"/>
    <w:rsid w:val="005832B6"/>
    <w:rsid w:val="0058440B"/>
    <w:rsid w:val="005847A7"/>
    <w:rsid w:val="00585156"/>
    <w:rsid w:val="0058520C"/>
    <w:rsid w:val="0058631B"/>
    <w:rsid w:val="00587823"/>
    <w:rsid w:val="00591194"/>
    <w:rsid w:val="00591738"/>
    <w:rsid w:val="00591788"/>
    <w:rsid w:val="005919F8"/>
    <w:rsid w:val="00591F80"/>
    <w:rsid w:val="00592C49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33D0"/>
    <w:rsid w:val="005B37F2"/>
    <w:rsid w:val="005B3B68"/>
    <w:rsid w:val="005B3F29"/>
    <w:rsid w:val="005B480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35FE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4641"/>
    <w:rsid w:val="005F47F9"/>
    <w:rsid w:val="005F50DD"/>
    <w:rsid w:val="005F540A"/>
    <w:rsid w:val="005F6C76"/>
    <w:rsid w:val="005F6C9A"/>
    <w:rsid w:val="005F6CC9"/>
    <w:rsid w:val="005F79EE"/>
    <w:rsid w:val="005F7BB5"/>
    <w:rsid w:val="006000C4"/>
    <w:rsid w:val="00600578"/>
    <w:rsid w:val="00600C2B"/>
    <w:rsid w:val="00601E79"/>
    <w:rsid w:val="00602FB8"/>
    <w:rsid w:val="006033F9"/>
    <w:rsid w:val="00604F9F"/>
    <w:rsid w:val="00606ED3"/>
    <w:rsid w:val="00607749"/>
    <w:rsid w:val="00607B23"/>
    <w:rsid w:val="00607C9C"/>
    <w:rsid w:val="006104C9"/>
    <w:rsid w:val="0061093A"/>
    <w:rsid w:val="00612650"/>
    <w:rsid w:val="00613288"/>
    <w:rsid w:val="006139FF"/>
    <w:rsid w:val="006143A3"/>
    <w:rsid w:val="0061440B"/>
    <w:rsid w:val="00614FE3"/>
    <w:rsid w:val="00616B4B"/>
    <w:rsid w:val="00621BA6"/>
    <w:rsid w:val="00621F09"/>
    <w:rsid w:val="00622303"/>
    <w:rsid w:val="0062376C"/>
    <w:rsid w:val="0062395D"/>
    <w:rsid w:val="006239E1"/>
    <w:rsid w:val="006242FE"/>
    <w:rsid w:val="006245D1"/>
    <w:rsid w:val="00625834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301E0"/>
    <w:rsid w:val="0063025A"/>
    <w:rsid w:val="00630DEF"/>
    <w:rsid w:val="0063201E"/>
    <w:rsid w:val="00632F5A"/>
    <w:rsid w:val="00633328"/>
    <w:rsid w:val="00634230"/>
    <w:rsid w:val="00635E25"/>
    <w:rsid w:val="00636593"/>
    <w:rsid w:val="00637805"/>
    <w:rsid w:val="0063797E"/>
    <w:rsid w:val="00640225"/>
    <w:rsid w:val="006403F3"/>
    <w:rsid w:val="00641033"/>
    <w:rsid w:val="00641138"/>
    <w:rsid w:val="006420DB"/>
    <w:rsid w:val="006423CF"/>
    <w:rsid w:val="0064279B"/>
    <w:rsid w:val="00642DB6"/>
    <w:rsid w:val="0064315F"/>
    <w:rsid w:val="0064465D"/>
    <w:rsid w:val="00644A7B"/>
    <w:rsid w:val="00644E6D"/>
    <w:rsid w:val="00645DD4"/>
    <w:rsid w:val="006472BB"/>
    <w:rsid w:val="006477AA"/>
    <w:rsid w:val="006513A4"/>
    <w:rsid w:val="006513C1"/>
    <w:rsid w:val="006526CA"/>
    <w:rsid w:val="0065373E"/>
    <w:rsid w:val="00653EE4"/>
    <w:rsid w:val="00654341"/>
    <w:rsid w:val="0065610C"/>
    <w:rsid w:val="0065627D"/>
    <w:rsid w:val="00657E83"/>
    <w:rsid w:val="00657EF0"/>
    <w:rsid w:val="00660374"/>
    <w:rsid w:val="00661022"/>
    <w:rsid w:val="006612FC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57EA"/>
    <w:rsid w:val="00686416"/>
    <w:rsid w:val="00686F27"/>
    <w:rsid w:val="0068725F"/>
    <w:rsid w:val="00687467"/>
    <w:rsid w:val="00687BE1"/>
    <w:rsid w:val="0069080E"/>
    <w:rsid w:val="00690984"/>
    <w:rsid w:val="00691BD0"/>
    <w:rsid w:val="00693180"/>
    <w:rsid w:val="00693803"/>
    <w:rsid w:val="006938CC"/>
    <w:rsid w:val="00694CCB"/>
    <w:rsid w:val="006952BE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BC0"/>
    <w:rsid w:val="006A200F"/>
    <w:rsid w:val="006A2891"/>
    <w:rsid w:val="006A28F5"/>
    <w:rsid w:val="006A33B4"/>
    <w:rsid w:val="006A364C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A55"/>
    <w:rsid w:val="006B2D6A"/>
    <w:rsid w:val="006B3B4F"/>
    <w:rsid w:val="006B4433"/>
    <w:rsid w:val="006B4901"/>
    <w:rsid w:val="006B4D5D"/>
    <w:rsid w:val="006B6708"/>
    <w:rsid w:val="006B6AB9"/>
    <w:rsid w:val="006B6B63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C0D"/>
    <w:rsid w:val="007009BA"/>
    <w:rsid w:val="0070156D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104B0"/>
    <w:rsid w:val="00710834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2A80"/>
    <w:rsid w:val="00722AC0"/>
    <w:rsid w:val="007239A8"/>
    <w:rsid w:val="00723BE3"/>
    <w:rsid w:val="00725459"/>
    <w:rsid w:val="00727718"/>
    <w:rsid w:val="00727F74"/>
    <w:rsid w:val="007306A6"/>
    <w:rsid w:val="007318B3"/>
    <w:rsid w:val="00731A13"/>
    <w:rsid w:val="00731BEE"/>
    <w:rsid w:val="0073312C"/>
    <w:rsid w:val="0073357A"/>
    <w:rsid w:val="007336A8"/>
    <w:rsid w:val="00734E34"/>
    <w:rsid w:val="0073610C"/>
    <w:rsid w:val="00737C13"/>
    <w:rsid w:val="00737DCB"/>
    <w:rsid w:val="00740ACC"/>
    <w:rsid w:val="00740C0E"/>
    <w:rsid w:val="007414E6"/>
    <w:rsid w:val="007417F0"/>
    <w:rsid w:val="0074339E"/>
    <w:rsid w:val="0074385B"/>
    <w:rsid w:val="00744848"/>
    <w:rsid w:val="00744CDA"/>
    <w:rsid w:val="00745244"/>
    <w:rsid w:val="00745370"/>
    <w:rsid w:val="00745D66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3ACD"/>
    <w:rsid w:val="007543E3"/>
    <w:rsid w:val="00754E91"/>
    <w:rsid w:val="00755BF8"/>
    <w:rsid w:val="0075639C"/>
    <w:rsid w:val="0075641B"/>
    <w:rsid w:val="00756FAF"/>
    <w:rsid w:val="00757752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70BF4"/>
    <w:rsid w:val="00771FE9"/>
    <w:rsid w:val="007725A5"/>
    <w:rsid w:val="00774182"/>
    <w:rsid w:val="00774CDC"/>
    <w:rsid w:val="00775635"/>
    <w:rsid w:val="007756B8"/>
    <w:rsid w:val="00775722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298"/>
    <w:rsid w:val="007838E6"/>
    <w:rsid w:val="00783A56"/>
    <w:rsid w:val="00783FE5"/>
    <w:rsid w:val="007842DE"/>
    <w:rsid w:val="007848A8"/>
    <w:rsid w:val="00784CB0"/>
    <w:rsid w:val="00784D81"/>
    <w:rsid w:val="00785DD0"/>
    <w:rsid w:val="0078624C"/>
    <w:rsid w:val="00786B00"/>
    <w:rsid w:val="00786CE1"/>
    <w:rsid w:val="00787B81"/>
    <w:rsid w:val="00787C83"/>
    <w:rsid w:val="00790021"/>
    <w:rsid w:val="00790D0A"/>
    <w:rsid w:val="0079362A"/>
    <w:rsid w:val="007950D3"/>
    <w:rsid w:val="00796B9D"/>
    <w:rsid w:val="00797CD6"/>
    <w:rsid w:val="007A090A"/>
    <w:rsid w:val="007A0CEF"/>
    <w:rsid w:val="007A0E0A"/>
    <w:rsid w:val="007A0F8F"/>
    <w:rsid w:val="007A150C"/>
    <w:rsid w:val="007A3FFB"/>
    <w:rsid w:val="007A48D5"/>
    <w:rsid w:val="007A67CC"/>
    <w:rsid w:val="007A73C8"/>
    <w:rsid w:val="007B0E95"/>
    <w:rsid w:val="007B227A"/>
    <w:rsid w:val="007B29EE"/>
    <w:rsid w:val="007B3024"/>
    <w:rsid w:val="007B3B33"/>
    <w:rsid w:val="007B4032"/>
    <w:rsid w:val="007B4568"/>
    <w:rsid w:val="007B476B"/>
    <w:rsid w:val="007B62DF"/>
    <w:rsid w:val="007B64EC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B75"/>
    <w:rsid w:val="007C4BBB"/>
    <w:rsid w:val="007C4C55"/>
    <w:rsid w:val="007C4CA1"/>
    <w:rsid w:val="007C690E"/>
    <w:rsid w:val="007C729B"/>
    <w:rsid w:val="007D0514"/>
    <w:rsid w:val="007D11A5"/>
    <w:rsid w:val="007D1C61"/>
    <w:rsid w:val="007D2B23"/>
    <w:rsid w:val="007D2CCD"/>
    <w:rsid w:val="007D5979"/>
    <w:rsid w:val="007D73DA"/>
    <w:rsid w:val="007E0074"/>
    <w:rsid w:val="007E03DF"/>
    <w:rsid w:val="007E0E0C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C35"/>
    <w:rsid w:val="007F52C9"/>
    <w:rsid w:val="007F65C3"/>
    <w:rsid w:val="007F7B5B"/>
    <w:rsid w:val="00800CAC"/>
    <w:rsid w:val="0080106D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F29"/>
    <w:rsid w:val="00813043"/>
    <w:rsid w:val="008133DC"/>
    <w:rsid w:val="008156E7"/>
    <w:rsid w:val="00815E20"/>
    <w:rsid w:val="00816C87"/>
    <w:rsid w:val="00816D44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5393"/>
    <w:rsid w:val="00825BBB"/>
    <w:rsid w:val="00826292"/>
    <w:rsid w:val="00826C60"/>
    <w:rsid w:val="00826CD7"/>
    <w:rsid w:val="00827743"/>
    <w:rsid w:val="0083082C"/>
    <w:rsid w:val="00830C67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F9A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5CF1"/>
    <w:rsid w:val="008562AA"/>
    <w:rsid w:val="00856692"/>
    <w:rsid w:val="008575B5"/>
    <w:rsid w:val="00857A26"/>
    <w:rsid w:val="00857BA8"/>
    <w:rsid w:val="008603E1"/>
    <w:rsid w:val="008606F6"/>
    <w:rsid w:val="00860F68"/>
    <w:rsid w:val="00861FF5"/>
    <w:rsid w:val="00862555"/>
    <w:rsid w:val="00862B02"/>
    <w:rsid w:val="00862BFF"/>
    <w:rsid w:val="00863A11"/>
    <w:rsid w:val="00864543"/>
    <w:rsid w:val="008645CB"/>
    <w:rsid w:val="00865450"/>
    <w:rsid w:val="0086571E"/>
    <w:rsid w:val="00865E5A"/>
    <w:rsid w:val="0086656E"/>
    <w:rsid w:val="00867302"/>
    <w:rsid w:val="00870571"/>
    <w:rsid w:val="00870CCA"/>
    <w:rsid w:val="00871B42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7A9"/>
    <w:rsid w:val="00884382"/>
    <w:rsid w:val="00884E24"/>
    <w:rsid w:val="00885B77"/>
    <w:rsid w:val="00885C4F"/>
    <w:rsid w:val="0088665B"/>
    <w:rsid w:val="00886B31"/>
    <w:rsid w:val="00886D22"/>
    <w:rsid w:val="00886F5A"/>
    <w:rsid w:val="00887D3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89F"/>
    <w:rsid w:val="008C5B29"/>
    <w:rsid w:val="008C5B78"/>
    <w:rsid w:val="008C5BB1"/>
    <w:rsid w:val="008C66D2"/>
    <w:rsid w:val="008C69E9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FFE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D3B"/>
    <w:rsid w:val="008E6C8A"/>
    <w:rsid w:val="008E6E29"/>
    <w:rsid w:val="008E75DC"/>
    <w:rsid w:val="008F0267"/>
    <w:rsid w:val="008F0F5E"/>
    <w:rsid w:val="008F1470"/>
    <w:rsid w:val="008F2C39"/>
    <w:rsid w:val="008F2E13"/>
    <w:rsid w:val="008F2EDA"/>
    <w:rsid w:val="008F4091"/>
    <w:rsid w:val="008F4A16"/>
    <w:rsid w:val="008F53C7"/>
    <w:rsid w:val="008F5413"/>
    <w:rsid w:val="008F5D0E"/>
    <w:rsid w:val="008F6112"/>
    <w:rsid w:val="008F62F4"/>
    <w:rsid w:val="0090020F"/>
    <w:rsid w:val="009010B5"/>
    <w:rsid w:val="009010F2"/>
    <w:rsid w:val="00902383"/>
    <w:rsid w:val="00902D53"/>
    <w:rsid w:val="00903A63"/>
    <w:rsid w:val="00903DEA"/>
    <w:rsid w:val="0090447C"/>
    <w:rsid w:val="009045E2"/>
    <w:rsid w:val="00904B4B"/>
    <w:rsid w:val="009050D9"/>
    <w:rsid w:val="009054CF"/>
    <w:rsid w:val="009056D1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9E1"/>
    <w:rsid w:val="009405E0"/>
    <w:rsid w:val="0094072F"/>
    <w:rsid w:val="009410AA"/>
    <w:rsid w:val="0094201D"/>
    <w:rsid w:val="00942586"/>
    <w:rsid w:val="009446F5"/>
    <w:rsid w:val="00944CB7"/>
    <w:rsid w:val="00945421"/>
    <w:rsid w:val="0094566D"/>
    <w:rsid w:val="00945C47"/>
    <w:rsid w:val="00946225"/>
    <w:rsid w:val="00946349"/>
    <w:rsid w:val="009475F9"/>
    <w:rsid w:val="0095007C"/>
    <w:rsid w:val="00950123"/>
    <w:rsid w:val="00950E3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7C0F"/>
    <w:rsid w:val="009601ED"/>
    <w:rsid w:val="00960281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D2"/>
    <w:rsid w:val="009C1C3B"/>
    <w:rsid w:val="009C245F"/>
    <w:rsid w:val="009C2D52"/>
    <w:rsid w:val="009C2F95"/>
    <w:rsid w:val="009C3749"/>
    <w:rsid w:val="009C3979"/>
    <w:rsid w:val="009C3A52"/>
    <w:rsid w:val="009C3BF3"/>
    <w:rsid w:val="009C3C8A"/>
    <w:rsid w:val="009C423A"/>
    <w:rsid w:val="009C55A3"/>
    <w:rsid w:val="009C5D44"/>
    <w:rsid w:val="009C7707"/>
    <w:rsid w:val="009C7B48"/>
    <w:rsid w:val="009D25EC"/>
    <w:rsid w:val="009D274C"/>
    <w:rsid w:val="009D2B48"/>
    <w:rsid w:val="009D407A"/>
    <w:rsid w:val="009D4832"/>
    <w:rsid w:val="009D4D7F"/>
    <w:rsid w:val="009D550A"/>
    <w:rsid w:val="009D56CF"/>
    <w:rsid w:val="009D6172"/>
    <w:rsid w:val="009D6C5E"/>
    <w:rsid w:val="009D6C90"/>
    <w:rsid w:val="009D700A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36D5"/>
    <w:rsid w:val="00A03865"/>
    <w:rsid w:val="00A041D0"/>
    <w:rsid w:val="00A0447C"/>
    <w:rsid w:val="00A04955"/>
    <w:rsid w:val="00A05D3D"/>
    <w:rsid w:val="00A0604B"/>
    <w:rsid w:val="00A0615E"/>
    <w:rsid w:val="00A06492"/>
    <w:rsid w:val="00A065B9"/>
    <w:rsid w:val="00A06BF6"/>
    <w:rsid w:val="00A07436"/>
    <w:rsid w:val="00A10E6A"/>
    <w:rsid w:val="00A11555"/>
    <w:rsid w:val="00A11FE0"/>
    <w:rsid w:val="00A129AB"/>
    <w:rsid w:val="00A1324F"/>
    <w:rsid w:val="00A14064"/>
    <w:rsid w:val="00A14DEC"/>
    <w:rsid w:val="00A15198"/>
    <w:rsid w:val="00A1538F"/>
    <w:rsid w:val="00A15395"/>
    <w:rsid w:val="00A16052"/>
    <w:rsid w:val="00A16951"/>
    <w:rsid w:val="00A1766F"/>
    <w:rsid w:val="00A17777"/>
    <w:rsid w:val="00A179BC"/>
    <w:rsid w:val="00A17E05"/>
    <w:rsid w:val="00A20DD7"/>
    <w:rsid w:val="00A212F2"/>
    <w:rsid w:val="00A2195F"/>
    <w:rsid w:val="00A21D04"/>
    <w:rsid w:val="00A22D49"/>
    <w:rsid w:val="00A23334"/>
    <w:rsid w:val="00A246DE"/>
    <w:rsid w:val="00A25843"/>
    <w:rsid w:val="00A25B5D"/>
    <w:rsid w:val="00A263E9"/>
    <w:rsid w:val="00A2677E"/>
    <w:rsid w:val="00A27568"/>
    <w:rsid w:val="00A276ED"/>
    <w:rsid w:val="00A27B7A"/>
    <w:rsid w:val="00A30B3C"/>
    <w:rsid w:val="00A3169D"/>
    <w:rsid w:val="00A33073"/>
    <w:rsid w:val="00A34905"/>
    <w:rsid w:val="00A36893"/>
    <w:rsid w:val="00A36B9C"/>
    <w:rsid w:val="00A3775D"/>
    <w:rsid w:val="00A40249"/>
    <w:rsid w:val="00A4095F"/>
    <w:rsid w:val="00A40CB3"/>
    <w:rsid w:val="00A4142D"/>
    <w:rsid w:val="00A41D89"/>
    <w:rsid w:val="00A41E76"/>
    <w:rsid w:val="00A43999"/>
    <w:rsid w:val="00A4503B"/>
    <w:rsid w:val="00A451F9"/>
    <w:rsid w:val="00A45768"/>
    <w:rsid w:val="00A46103"/>
    <w:rsid w:val="00A505DD"/>
    <w:rsid w:val="00A5112C"/>
    <w:rsid w:val="00A5148F"/>
    <w:rsid w:val="00A51975"/>
    <w:rsid w:val="00A52A28"/>
    <w:rsid w:val="00A53E3D"/>
    <w:rsid w:val="00A54270"/>
    <w:rsid w:val="00A549B8"/>
    <w:rsid w:val="00A55E99"/>
    <w:rsid w:val="00A5736E"/>
    <w:rsid w:val="00A57B7A"/>
    <w:rsid w:val="00A6139E"/>
    <w:rsid w:val="00A61721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11C"/>
    <w:rsid w:val="00A72276"/>
    <w:rsid w:val="00A7311F"/>
    <w:rsid w:val="00A73783"/>
    <w:rsid w:val="00A73D4C"/>
    <w:rsid w:val="00A7475D"/>
    <w:rsid w:val="00A7499E"/>
    <w:rsid w:val="00A75D6F"/>
    <w:rsid w:val="00A769DC"/>
    <w:rsid w:val="00A77ED1"/>
    <w:rsid w:val="00A80B0D"/>
    <w:rsid w:val="00A80ECA"/>
    <w:rsid w:val="00A81023"/>
    <w:rsid w:val="00A82400"/>
    <w:rsid w:val="00A82AAD"/>
    <w:rsid w:val="00A837FF"/>
    <w:rsid w:val="00A8476D"/>
    <w:rsid w:val="00A85281"/>
    <w:rsid w:val="00A857FB"/>
    <w:rsid w:val="00A85CC9"/>
    <w:rsid w:val="00A85E8E"/>
    <w:rsid w:val="00A86731"/>
    <w:rsid w:val="00A870D1"/>
    <w:rsid w:val="00A87242"/>
    <w:rsid w:val="00A87BDB"/>
    <w:rsid w:val="00A92526"/>
    <w:rsid w:val="00A926D8"/>
    <w:rsid w:val="00A929E6"/>
    <w:rsid w:val="00A92DCC"/>
    <w:rsid w:val="00A93297"/>
    <w:rsid w:val="00A9400C"/>
    <w:rsid w:val="00A95128"/>
    <w:rsid w:val="00A95E03"/>
    <w:rsid w:val="00A974B8"/>
    <w:rsid w:val="00A976C4"/>
    <w:rsid w:val="00A97AC2"/>
    <w:rsid w:val="00A97E80"/>
    <w:rsid w:val="00A97F6A"/>
    <w:rsid w:val="00AA3472"/>
    <w:rsid w:val="00AA4023"/>
    <w:rsid w:val="00AA4BDA"/>
    <w:rsid w:val="00AA4DA8"/>
    <w:rsid w:val="00AA59C5"/>
    <w:rsid w:val="00AA5EAD"/>
    <w:rsid w:val="00AA672A"/>
    <w:rsid w:val="00AA6F52"/>
    <w:rsid w:val="00AA7894"/>
    <w:rsid w:val="00AB0CFB"/>
    <w:rsid w:val="00AB2537"/>
    <w:rsid w:val="00AB2666"/>
    <w:rsid w:val="00AB340A"/>
    <w:rsid w:val="00AB3832"/>
    <w:rsid w:val="00AB41A9"/>
    <w:rsid w:val="00AB4239"/>
    <w:rsid w:val="00AB4831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9D1"/>
    <w:rsid w:val="00AC650C"/>
    <w:rsid w:val="00AC6728"/>
    <w:rsid w:val="00AC6949"/>
    <w:rsid w:val="00AC6D7F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E0259"/>
    <w:rsid w:val="00AE0360"/>
    <w:rsid w:val="00AE0999"/>
    <w:rsid w:val="00AE0A3F"/>
    <w:rsid w:val="00AE0D19"/>
    <w:rsid w:val="00AE0E67"/>
    <w:rsid w:val="00AE163E"/>
    <w:rsid w:val="00AE2D29"/>
    <w:rsid w:val="00AE414C"/>
    <w:rsid w:val="00AE44C7"/>
    <w:rsid w:val="00AE5ECB"/>
    <w:rsid w:val="00AE6375"/>
    <w:rsid w:val="00AE63CE"/>
    <w:rsid w:val="00AE6A4B"/>
    <w:rsid w:val="00AE6E4F"/>
    <w:rsid w:val="00AE7149"/>
    <w:rsid w:val="00AF0527"/>
    <w:rsid w:val="00AF06F0"/>
    <w:rsid w:val="00AF1199"/>
    <w:rsid w:val="00AF1271"/>
    <w:rsid w:val="00AF1C21"/>
    <w:rsid w:val="00AF24D5"/>
    <w:rsid w:val="00AF24DA"/>
    <w:rsid w:val="00AF2622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4785"/>
    <w:rsid w:val="00B04BAE"/>
    <w:rsid w:val="00B065EE"/>
    <w:rsid w:val="00B06F5E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7711"/>
    <w:rsid w:val="00B17978"/>
    <w:rsid w:val="00B20700"/>
    <w:rsid w:val="00B20F45"/>
    <w:rsid w:val="00B2135A"/>
    <w:rsid w:val="00B216F5"/>
    <w:rsid w:val="00B22E11"/>
    <w:rsid w:val="00B2320A"/>
    <w:rsid w:val="00B234D3"/>
    <w:rsid w:val="00B23B06"/>
    <w:rsid w:val="00B2421A"/>
    <w:rsid w:val="00B24E90"/>
    <w:rsid w:val="00B2562C"/>
    <w:rsid w:val="00B256F7"/>
    <w:rsid w:val="00B25A9F"/>
    <w:rsid w:val="00B26244"/>
    <w:rsid w:val="00B3066B"/>
    <w:rsid w:val="00B30726"/>
    <w:rsid w:val="00B30ACD"/>
    <w:rsid w:val="00B31109"/>
    <w:rsid w:val="00B31E89"/>
    <w:rsid w:val="00B32198"/>
    <w:rsid w:val="00B32607"/>
    <w:rsid w:val="00B32E87"/>
    <w:rsid w:val="00B333F9"/>
    <w:rsid w:val="00B334B7"/>
    <w:rsid w:val="00B33A06"/>
    <w:rsid w:val="00B33D63"/>
    <w:rsid w:val="00B34D7A"/>
    <w:rsid w:val="00B355DE"/>
    <w:rsid w:val="00B3672B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87B"/>
    <w:rsid w:val="00B42158"/>
    <w:rsid w:val="00B4300E"/>
    <w:rsid w:val="00B43178"/>
    <w:rsid w:val="00B43319"/>
    <w:rsid w:val="00B43A14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FC3"/>
    <w:rsid w:val="00B5550B"/>
    <w:rsid w:val="00B55AAD"/>
    <w:rsid w:val="00B56441"/>
    <w:rsid w:val="00B56DF0"/>
    <w:rsid w:val="00B56F26"/>
    <w:rsid w:val="00B57288"/>
    <w:rsid w:val="00B574BA"/>
    <w:rsid w:val="00B5756F"/>
    <w:rsid w:val="00B576E7"/>
    <w:rsid w:val="00B577A6"/>
    <w:rsid w:val="00B57AE6"/>
    <w:rsid w:val="00B60A61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AF3"/>
    <w:rsid w:val="00B70F4E"/>
    <w:rsid w:val="00B7111F"/>
    <w:rsid w:val="00B72215"/>
    <w:rsid w:val="00B723D3"/>
    <w:rsid w:val="00B73025"/>
    <w:rsid w:val="00B75DE7"/>
    <w:rsid w:val="00B76076"/>
    <w:rsid w:val="00B76078"/>
    <w:rsid w:val="00B761B9"/>
    <w:rsid w:val="00B7680D"/>
    <w:rsid w:val="00B80653"/>
    <w:rsid w:val="00B8080D"/>
    <w:rsid w:val="00B82919"/>
    <w:rsid w:val="00B8297C"/>
    <w:rsid w:val="00B83602"/>
    <w:rsid w:val="00B85ADB"/>
    <w:rsid w:val="00B85D37"/>
    <w:rsid w:val="00B862ED"/>
    <w:rsid w:val="00B86587"/>
    <w:rsid w:val="00B877DB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3D16"/>
    <w:rsid w:val="00BA47C7"/>
    <w:rsid w:val="00BA48CA"/>
    <w:rsid w:val="00BA4C94"/>
    <w:rsid w:val="00BA6D41"/>
    <w:rsid w:val="00BA79A3"/>
    <w:rsid w:val="00BB008E"/>
    <w:rsid w:val="00BB0426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C7"/>
    <w:rsid w:val="00BB77F3"/>
    <w:rsid w:val="00BB7C0A"/>
    <w:rsid w:val="00BB7F7E"/>
    <w:rsid w:val="00BC1238"/>
    <w:rsid w:val="00BC14E7"/>
    <w:rsid w:val="00BC1CB2"/>
    <w:rsid w:val="00BC235C"/>
    <w:rsid w:val="00BC3686"/>
    <w:rsid w:val="00BC47D7"/>
    <w:rsid w:val="00BC4CE6"/>
    <w:rsid w:val="00BC532B"/>
    <w:rsid w:val="00BC5659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40E"/>
    <w:rsid w:val="00BD45CD"/>
    <w:rsid w:val="00BD50CC"/>
    <w:rsid w:val="00BD50EA"/>
    <w:rsid w:val="00BD553F"/>
    <w:rsid w:val="00BD59D2"/>
    <w:rsid w:val="00BD5CF0"/>
    <w:rsid w:val="00BD6624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7141"/>
    <w:rsid w:val="00BF0802"/>
    <w:rsid w:val="00BF0EC2"/>
    <w:rsid w:val="00BF13A7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4193"/>
    <w:rsid w:val="00C0471E"/>
    <w:rsid w:val="00C04C0E"/>
    <w:rsid w:val="00C06871"/>
    <w:rsid w:val="00C06FE3"/>
    <w:rsid w:val="00C0721D"/>
    <w:rsid w:val="00C0789A"/>
    <w:rsid w:val="00C07B31"/>
    <w:rsid w:val="00C07C15"/>
    <w:rsid w:val="00C1009D"/>
    <w:rsid w:val="00C10992"/>
    <w:rsid w:val="00C12FF9"/>
    <w:rsid w:val="00C13A9F"/>
    <w:rsid w:val="00C13C85"/>
    <w:rsid w:val="00C13F47"/>
    <w:rsid w:val="00C14F05"/>
    <w:rsid w:val="00C1538B"/>
    <w:rsid w:val="00C155EE"/>
    <w:rsid w:val="00C16F49"/>
    <w:rsid w:val="00C174D4"/>
    <w:rsid w:val="00C17CD6"/>
    <w:rsid w:val="00C207F9"/>
    <w:rsid w:val="00C2143A"/>
    <w:rsid w:val="00C2295F"/>
    <w:rsid w:val="00C2331D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305CF"/>
    <w:rsid w:val="00C3086C"/>
    <w:rsid w:val="00C309D6"/>
    <w:rsid w:val="00C30ACB"/>
    <w:rsid w:val="00C30E84"/>
    <w:rsid w:val="00C3144B"/>
    <w:rsid w:val="00C31CD2"/>
    <w:rsid w:val="00C3248C"/>
    <w:rsid w:val="00C32618"/>
    <w:rsid w:val="00C32D50"/>
    <w:rsid w:val="00C32F0C"/>
    <w:rsid w:val="00C33742"/>
    <w:rsid w:val="00C345D6"/>
    <w:rsid w:val="00C35A9F"/>
    <w:rsid w:val="00C35F82"/>
    <w:rsid w:val="00C360BB"/>
    <w:rsid w:val="00C363BD"/>
    <w:rsid w:val="00C378E5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5C0A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1125"/>
    <w:rsid w:val="00C82079"/>
    <w:rsid w:val="00C820CD"/>
    <w:rsid w:val="00C821B9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4F4"/>
    <w:rsid w:val="00C9633D"/>
    <w:rsid w:val="00C963A6"/>
    <w:rsid w:val="00C96D32"/>
    <w:rsid w:val="00C97E7E"/>
    <w:rsid w:val="00CA1542"/>
    <w:rsid w:val="00CA1BC2"/>
    <w:rsid w:val="00CA1D94"/>
    <w:rsid w:val="00CA560D"/>
    <w:rsid w:val="00CA5AB5"/>
    <w:rsid w:val="00CA6482"/>
    <w:rsid w:val="00CA6E66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E3B"/>
    <w:rsid w:val="00CB2F80"/>
    <w:rsid w:val="00CB38BB"/>
    <w:rsid w:val="00CB3A8C"/>
    <w:rsid w:val="00CB4CEE"/>
    <w:rsid w:val="00CB5694"/>
    <w:rsid w:val="00CB5853"/>
    <w:rsid w:val="00CB5EC1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B21"/>
    <w:rsid w:val="00CD2507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D4D"/>
    <w:rsid w:val="00D13628"/>
    <w:rsid w:val="00D137DC"/>
    <w:rsid w:val="00D13BA5"/>
    <w:rsid w:val="00D13BFC"/>
    <w:rsid w:val="00D1653A"/>
    <w:rsid w:val="00D1678E"/>
    <w:rsid w:val="00D17B78"/>
    <w:rsid w:val="00D17F6C"/>
    <w:rsid w:val="00D209E9"/>
    <w:rsid w:val="00D20F80"/>
    <w:rsid w:val="00D2196A"/>
    <w:rsid w:val="00D21C7C"/>
    <w:rsid w:val="00D21D75"/>
    <w:rsid w:val="00D22856"/>
    <w:rsid w:val="00D2392B"/>
    <w:rsid w:val="00D249C8"/>
    <w:rsid w:val="00D24E03"/>
    <w:rsid w:val="00D25448"/>
    <w:rsid w:val="00D25B4F"/>
    <w:rsid w:val="00D26238"/>
    <w:rsid w:val="00D26C6E"/>
    <w:rsid w:val="00D270E3"/>
    <w:rsid w:val="00D276D8"/>
    <w:rsid w:val="00D31349"/>
    <w:rsid w:val="00D321FE"/>
    <w:rsid w:val="00D3230E"/>
    <w:rsid w:val="00D34243"/>
    <w:rsid w:val="00D34B81"/>
    <w:rsid w:val="00D34FE6"/>
    <w:rsid w:val="00D359D3"/>
    <w:rsid w:val="00D36356"/>
    <w:rsid w:val="00D37666"/>
    <w:rsid w:val="00D40458"/>
    <w:rsid w:val="00D41A09"/>
    <w:rsid w:val="00D42354"/>
    <w:rsid w:val="00D44010"/>
    <w:rsid w:val="00D44266"/>
    <w:rsid w:val="00D451DA"/>
    <w:rsid w:val="00D456DF"/>
    <w:rsid w:val="00D465A0"/>
    <w:rsid w:val="00D46872"/>
    <w:rsid w:val="00D4741A"/>
    <w:rsid w:val="00D4762D"/>
    <w:rsid w:val="00D47800"/>
    <w:rsid w:val="00D47F20"/>
    <w:rsid w:val="00D51866"/>
    <w:rsid w:val="00D52FBC"/>
    <w:rsid w:val="00D5302C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E65"/>
    <w:rsid w:val="00D86978"/>
    <w:rsid w:val="00D86F9A"/>
    <w:rsid w:val="00D9039D"/>
    <w:rsid w:val="00D90C7D"/>
    <w:rsid w:val="00D90F8D"/>
    <w:rsid w:val="00D910B8"/>
    <w:rsid w:val="00D91693"/>
    <w:rsid w:val="00D91CCD"/>
    <w:rsid w:val="00D91E73"/>
    <w:rsid w:val="00D93C5A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33DC"/>
    <w:rsid w:val="00DA39FE"/>
    <w:rsid w:val="00DA412E"/>
    <w:rsid w:val="00DA4EB3"/>
    <w:rsid w:val="00DA4EF4"/>
    <w:rsid w:val="00DA547B"/>
    <w:rsid w:val="00DA5949"/>
    <w:rsid w:val="00DA597F"/>
    <w:rsid w:val="00DA5DCA"/>
    <w:rsid w:val="00DA6B2E"/>
    <w:rsid w:val="00DA6DB1"/>
    <w:rsid w:val="00DA6FF2"/>
    <w:rsid w:val="00DA7567"/>
    <w:rsid w:val="00DB1B10"/>
    <w:rsid w:val="00DB1DF5"/>
    <w:rsid w:val="00DB2158"/>
    <w:rsid w:val="00DB2A21"/>
    <w:rsid w:val="00DB2D00"/>
    <w:rsid w:val="00DB324F"/>
    <w:rsid w:val="00DB3BB1"/>
    <w:rsid w:val="00DB42A5"/>
    <w:rsid w:val="00DB45E2"/>
    <w:rsid w:val="00DB4DFA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FF3"/>
    <w:rsid w:val="00DD0323"/>
    <w:rsid w:val="00DD0811"/>
    <w:rsid w:val="00DD0A5D"/>
    <w:rsid w:val="00DD0D02"/>
    <w:rsid w:val="00DD0D21"/>
    <w:rsid w:val="00DD0E97"/>
    <w:rsid w:val="00DD25CB"/>
    <w:rsid w:val="00DD2A43"/>
    <w:rsid w:val="00DD4A4F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4E2"/>
    <w:rsid w:val="00DE1A38"/>
    <w:rsid w:val="00DE2318"/>
    <w:rsid w:val="00DE39F5"/>
    <w:rsid w:val="00DE41D7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6465"/>
    <w:rsid w:val="00E06A20"/>
    <w:rsid w:val="00E06CF4"/>
    <w:rsid w:val="00E07944"/>
    <w:rsid w:val="00E07BF7"/>
    <w:rsid w:val="00E10487"/>
    <w:rsid w:val="00E106B7"/>
    <w:rsid w:val="00E1094C"/>
    <w:rsid w:val="00E111B3"/>
    <w:rsid w:val="00E11A2C"/>
    <w:rsid w:val="00E11A68"/>
    <w:rsid w:val="00E11B7A"/>
    <w:rsid w:val="00E1304D"/>
    <w:rsid w:val="00E1339F"/>
    <w:rsid w:val="00E13471"/>
    <w:rsid w:val="00E13AFA"/>
    <w:rsid w:val="00E13BCB"/>
    <w:rsid w:val="00E13D25"/>
    <w:rsid w:val="00E14BA4"/>
    <w:rsid w:val="00E15069"/>
    <w:rsid w:val="00E16AE7"/>
    <w:rsid w:val="00E16EB0"/>
    <w:rsid w:val="00E17375"/>
    <w:rsid w:val="00E174C7"/>
    <w:rsid w:val="00E1764F"/>
    <w:rsid w:val="00E17E9D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7865"/>
    <w:rsid w:val="00E27DDF"/>
    <w:rsid w:val="00E308AF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1C73"/>
    <w:rsid w:val="00E41FDA"/>
    <w:rsid w:val="00E434E2"/>
    <w:rsid w:val="00E43F71"/>
    <w:rsid w:val="00E44481"/>
    <w:rsid w:val="00E4488C"/>
    <w:rsid w:val="00E44F40"/>
    <w:rsid w:val="00E45133"/>
    <w:rsid w:val="00E4535B"/>
    <w:rsid w:val="00E45427"/>
    <w:rsid w:val="00E474B1"/>
    <w:rsid w:val="00E475D1"/>
    <w:rsid w:val="00E47985"/>
    <w:rsid w:val="00E47EBF"/>
    <w:rsid w:val="00E50086"/>
    <w:rsid w:val="00E50B28"/>
    <w:rsid w:val="00E53047"/>
    <w:rsid w:val="00E538A9"/>
    <w:rsid w:val="00E54A8B"/>
    <w:rsid w:val="00E5553D"/>
    <w:rsid w:val="00E5607D"/>
    <w:rsid w:val="00E563E6"/>
    <w:rsid w:val="00E564AE"/>
    <w:rsid w:val="00E57348"/>
    <w:rsid w:val="00E57562"/>
    <w:rsid w:val="00E57BC7"/>
    <w:rsid w:val="00E60466"/>
    <w:rsid w:val="00E61B1A"/>
    <w:rsid w:val="00E6212D"/>
    <w:rsid w:val="00E629CA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E4A"/>
    <w:rsid w:val="00E6728B"/>
    <w:rsid w:val="00E6741B"/>
    <w:rsid w:val="00E679CC"/>
    <w:rsid w:val="00E709C4"/>
    <w:rsid w:val="00E70CD5"/>
    <w:rsid w:val="00E71877"/>
    <w:rsid w:val="00E718C0"/>
    <w:rsid w:val="00E72553"/>
    <w:rsid w:val="00E7332D"/>
    <w:rsid w:val="00E7443C"/>
    <w:rsid w:val="00E74705"/>
    <w:rsid w:val="00E74EFC"/>
    <w:rsid w:val="00E751B2"/>
    <w:rsid w:val="00E75349"/>
    <w:rsid w:val="00E76038"/>
    <w:rsid w:val="00E7682D"/>
    <w:rsid w:val="00E76C80"/>
    <w:rsid w:val="00E76F24"/>
    <w:rsid w:val="00E775CD"/>
    <w:rsid w:val="00E77619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65D5"/>
    <w:rsid w:val="00E8672A"/>
    <w:rsid w:val="00E869A1"/>
    <w:rsid w:val="00E86FC0"/>
    <w:rsid w:val="00E87961"/>
    <w:rsid w:val="00E91E40"/>
    <w:rsid w:val="00E92D88"/>
    <w:rsid w:val="00E9344C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D16"/>
    <w:rsid w:val="00EC44B6"/>
    <w:rsid w:val="00EC46F9"/>
    <w:rsid w:val="00EC5C7B"/>
    <w:rsid w:val="00EC6102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4E8"/>
    <w:rsid w:val="00EE0F22"/>
    <w:rsid w:val="00EE1D99"/>
    <w:rsid w:val="00EE3057"/>
    <w:rsid w:val="00EE46E8"/>
    <w:rsid w:val="00EE4A34"/>
    <w:rsid w:val="00EE513A"/>
    <w:rsid w:val="00EE5CC5"/>
    <w:rsid w:val="00EE610E"/>
    <w:rsid w:val="00EE61BC"/>
    <w:rsid w:val="00EE61FE"/>
    <w:rsid w:val="00EE631A"/>
    <w:rsid w:val="00EE6A87"/>
    <w:rsid w:val="00EE79DC"/>
    <w:rsid w:val="00EE7FBF"/>
    <w:rsid w:val="00EF04F9"/>
    <w:rsid w:val="00EF06C8"/>
    <w:rsid w:val="00EF0E9D"/>
    <w:rsid w:val="00EF1323"/>
    <w:rsid w:val="00EF2EEE"/>
    <w:rsid w:val="00EF422B"/>
    <w:rsid w:val="00EF4368"/>
    <w:rsid w:val="00EF4B95"/>
    <w:rsid w:val="00EF4DC4"/>
    <w:rsid w:val="00EF77D2"/>
    <w:rsid w:val="00F003F2"/>
    <w:rsid w:val="00F008AA"/>
    <w:rsid w:val="00F00A8C"/>
    <w:rsid w:val="00F010AC"/>
    <w:rsid w:val="00F0159A"/>
    <w:rsid w:val="00F01656"/>
    <w:rsid w:val="00F01F40"/>
    <w:rsid w:val="00F02F17"/>
    <w:rsid w:val="00F03089"/>
    <w:rsid w:val="00F03162"/>
    <w:rsid w:val="00F04321"/>
    <w:rsid w:val="00F0440B"/>
    <w:rsid w:val="00F048E0"/>
    <w:rsid w:val="00F0496B"/>
    <w:rsid w:val="00F04EE7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A39"/>
    <w:rsid w:val="00F13D5F"/>
    <w:rsid w:val="00F13DD0"/>
    <w:rsid w:val="00F1572E"/>
    <w:rsid w:val="00F15877"/>
    <w:rsid w:val="00F15C6E"/>
    <w:rsid w:val="00F15E4E"/>
    <w:rsid w:val="00F16286"/>
    <w:rsid w:val="00F16D1B"/>
    <w:rsid w:val="00F17370"/>
    <w:rsid w:val="00F176E6"/>
    <w:rsid w:val="00F2007E"/>
    <w:rsid w:val="00F204AC"/>
    <w:rsid w:val="00F20A11"/>
    <w:rsid w:val="00F20D2D"/>
    <w:rsid w:val="00F218CD"/>
    <w:rsid w:val="00F21A12"/>
    <w:rsid w:val="00F21B01"/>
    <w:rsid w:val="00F23FFC"/>
    <w:rsid w:val="00F240E1"/>
    <w:rsid w:val="00F241EC"/>
    <w:rsid w:val="00F243E1"/>
    <w:rsid w:val="00F24594"/>
    <w:rsid w:val="00F24777"/>
    <w:rsid w:val="00F24CBA"/>
    <w:rsid w:val="00F24EF0"/>
    <w:rsid w:val="00F269B0"/>
    <w:rsid w:val="00F27125"/>
    <w:rsid w:val="00F2763A"/>
    <w:rsid w:val="00F27801"/>
    <w:rsid w:val="00F27A80"/>
    <w:rsid w:val="00F30145"/>
    <w:rsid w:val="00F3085A"/>
    <w:rsid w:val="00F30BF3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1A83"/>
    <w:rsid w:val="00F4225E"/>
    <w:rsid w:val="00F42501"/>
    <w:rsid w:val="00F42889"/>
    <w:rsid w:val="00F43850"/>
    <w:rsid w:val="00F44D49"/>
    <w:rsid w:val="00F45CEB"/>
    <w:rsid w:val="00F46691"/>
    <w:rsid w:val="00F467A3"/>
    <w:rsid w:val="00F46EA1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A35"/>
    <w:rsid w:val="00F66D82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1DB"/>
    <w:rsid w:val="00F828C6"/>
    <w:rsid w:val="00F82F56"/>
    <w:rsid w:val="00F8305B"/>
    <w:rsid w:val="00F84A73"/>
    <w:rsid w:val="00F84BA1"/>
    <w:rsid w:val="00F850F9"/>
    <w:rsid w:val="00F8543A"/>
    <w:rsid w:val="00F86034"/>
    <w:rsid w:val="00F8649B"/>
    <w:rsid w:val="00F86697"/>
    <w:rsid w:val="00F866B1"/>
    <w:rsid w:val="00F86C01"/>
    <w:rsid w:val="00F86DF3"/>
    <w:rsid w:val="00F86F6F"/>
    <w:rsid w:val="00F874E0"/>
    <w:rsid w:val="00F87641"/>
    <w:rsid w:val="00F8792C"/>
    <w:rsid w:val="00F92481"/>
    <w:rsid w:val="00F92CDD"/>
    <w:rsid w:val="00F932EF"/>
    <w:rsid w:val="00F936CA"/>
    <w:rsid w:val="00F948D7"/>
    <w:rsid w:val="00F954D1"/>
    <w:rsid w:val="00F95933"/>
    <w:rsid w:val="00F95D4F"/>
    <w:rsid w:val="00F96AAB"/>
    <w:rsid w:val="00F9748B"/>
    <w:rsid w:val="00F97B72"/>
    <w:rsid w:val="00F97E72"/>
    <w:rsid w:val="00FA0386"/>
    <w:rsid w:val="00FA077D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BF5"/>
    <w:rsid w:val="00FB2993"/>
    <w:rsid w:val="00FB2BB6"/>
    <w:rsid w:val="00FB4781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76A"/>
    <w:rsid w:val="00FC5DED"/>
    <w:rsid w:val="00FC628D"/>
    <w:rsid w:val="00FC6E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E04"/>
    <w:rsid w:val="00FE4229"/>
    <w:rsid w:val="00FE64CC"/>
    <w:rsid w:val="00FE667F"/>
    <w:rsid w:val="00FE776F"/>
    <w:rsid w:val="00FE7A29"/>
    <w:rsid w:val="00FE7F96"/>
    <w:rsid w:val="00FF02BA"/>
    <w:rsid w:val="00FF0691"/>
    <w:rsid w:val="00FF114D"/>
    <w:rsid w:val="00FF1357"/>
    <w:rsid w:val="00FF13D7"/>
    <w:rsid w:val="00FF143B"/>
    <w:rsid w:val="00FF1EBA"/>
    <w:rsid w:val="00FF4DCC"/>
    <w:rsid w:val="00FF6385"/>
    <w:rsid w:val="00FF66E0"/>
    <w:rsid w:val="00FF6C04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1DB"/>
    <w:pPr>
      <w:widowControl w:val="0"/>
      <w:kinsoku w:val="0"/>
      <w:overflowPunct w:val="0"/>
      <w:textAlignment w:val="baseline"/>
    </w:pPr>
  </w:style>
  <w:style w:type="paragraph" w:styleId="Heading1">
    <w:name w:val="heading 1"/>
    <w:basedOn w:val="Normal"/>
    <w:next w:val="Normal"/>
    <w:qFormat/>
    <w:rsid w:val="00F821DB"/>
    <w:pPr>
      <w:keepNext/>
      <w:autoSpaceDE w:val="0"/>
      <w:autoSpaceDN w:val="0"/>
      <w:adjustRightInd w:val="0"/>
      <w:spacing w:before="120" w:after="60"/>
      <w:jc w:val="center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qFormat/>
    <w:rsid w:val="00F821DB"/>
    <w:pPr>
      <w:keepNext/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821DB"/>
    <w:pPr>
      <w:keepNext/>
      <w:spacing w:before="12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rsid w:val="00FE1A3F"/>
    <w:pPr>
      <w:keepNext/>
      <w:spacing w:before="120"/>
      <w:outlineLvl w:val="3"/>
    </w:pPr>
    <w:rPr>
      <w:rFonts w:ascii="Arial" w:hAnsi="Arial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077744"/>
    <w:pPr>
      <w:ind w:left="425" w:hanging="425"/>
      <w:jc w:val="both"/>
    </w:pPr>
  </w:style>
  <w:style w:type="paragraph" w:styleId="CommentText">
    <w:name w:val="annotation text"/>
    <w:basedOn w:val="Normal"/>
    <w:rsid w:val="00077744"/>
  </w:style>
  <w:style w:type="character" w:styleId="FootnoteReference">
    <w:name w:val="footnote reference"/>
    <w:rsid w:val="000103B9"/>
    <w:rPr>
      <w:position w:val="2"/>
      <w:sz w:val="20"/>
      <w:vertAlign w:val="superscript"/>
    </w:rPr>
  </w:style>
  <w:style w:type="paragraph" w:styleId="FootnoteText">
    <w:name w:val="footnote text"/>
    <w:basedOn w:val="Normal"/>
    <w:rsid w:val="003C2D9A"/>
    <w:pPr>
      <w:tabs>
        <w:tab w:val="left" w:pos="425"/>
      </w:tabs>
      <w:spacing w:before="40"/>
      <w:ind w:left="425" w:hanging="425"/>
      <w:jc w:val="both"/>
    </w:pPr>
    <w:rPr>
      <w:kern w:val="20"/>
      <w:sz w:val="18"/>
      <w:szCs w:val="18"/>
    </w:rPr>
  </w:style>
  <w:style w:type="paragraph" w:customStyle="1" w:styleId="myhead">
    <w:name w:val="myhead"/>
    <w:basedOn w:val="Normal"/>
    <w:rsid w:val="00077744"/>
    <w:pPr>
      <w:keepNext/>
      <w:keepLines/>
      <w:spacing w:before="120" w:line="360" w:lineRule="auto"/>
    </w:pPr>
    <w:rPr>
      <w:b/>
    </w:rPr>
  </w:style>
  <w:style w:type="paragraph" w:customStyle="1" w:styleId="myheadc">
    <w:name w:val="myheadc"/>
    <w:basedOn w:val="Normal"/>
    <w:rsid w:val="003B40DC"/>
    <w:pPr>
      <w:keepNext/>
      <w:keepLines/>
      <w:spacing w:before="120" w:line="360" w:lineRule="auto"/>
      <w:jc w:val="center"/>
    </w:pPr>
    <w:rPr>
      <w:b/>
      <w:sz w:val="28"/>
    </w:rPr>
  </w:style>
  <w:style w:type="paragraph" w:customStyle="1" w:styleId="Quote1">
    <w:name w:val="Quote1"/>
    <w:basedOn w:val="Normal"/>
    <w:rsid w:val="00F821DB"/>
    <w:pPr>
      <w:widowControl/>
      <w:suppressAutoHyphens/>
      <w:spacing w:before="120"/>
      <w:ind w:left="425"/>
      <w:jc w:val="both"/>
    </w:pPr>
  </w:style>
  <w:style w:type="paragraph" w:customStyle="1" w:styleId="qref">
    <w:name w:val="qref"/>
    <w:basedOn w:val="Quote1"/>
    <w:rsid w:val="00077744"/>
    <w:pPr>
      <w:spacing w:before="0"/>
      <w:jc w:val="right"/>
    </w:pPr>
  </w:style>
  <w:style w:type="paragraph" w:styleId="BalloonText">
    <w:name w:val="Balloon Text"/>
    <w:basedOn w:val="Normal"/>
    <w:link w:val="BalloonTextChar"/>
    <w:rsid w:val="00F821DB"/>
    <w:rPr>
      <w:rFonts w:ascii="Tahoma" w:hAnsi="Tahoma" w:cs="Tahoma"/>
      <w:sz w:val="16"/>
      <w:szCs w:val="16"/>
    </w:rPr>
  </w:style>
  <w:style w:type="paragraph" w:customStyle="1" w:styleId="ref">
    <w:name w:val="ref"/>
    <w:basedOn w:val="Normal"/>
    <w:rsid w:val="00077744"/>
    <w:pPr>
      <w:tabs>
        <w:tab w:val="left" w:pos="3402"/>
      </w:tabs>
      <w:spacing w:before="120" w:line="360" w:lineRule="auto"/>
      <w:ind w:left="1134" w:hanging="1134"/>
      <w:jc w:val="both"/>
    </w:pPr>
  </w:style>
  <w:style w:type="character" w:customStyle="1" w:styleId="BalloonTextChar">
    <w:name w:val="Balloon Text Char"/>
    <w:link w:val="BalloonText"/>
    <w:rsid w:val="00F821DB"/>
    <w:rPr>
      <w:rFonts w:ascii="Tahoma" w:hAnsi="Tahoma" w:cs="Tahoma"/>
      <w:sz w:val="16"/>
      <w:szCs w:val="16"/>
    </w:rPr>
  </w:style>
  <w:style w:type="paragraph" w:customStyle="1" w:styleId="reference">
    <w:name w:val="reference"/>
    <w:basedOn w:val="Normal"/>
    <w:rsid w:val="00F821DB"/>
    <w:pPr>
      <w:suppressAutoHyphens/>
      <w:spacing w:before="60"/>
      <w:ind w:left="425" w:hanging="425"/>
      <w:jc w:val="both"/>
    </w:pPr>
    <w:rPr>
      <w:szCs w:val="22"/>
    </w:rPr>
  </w:style>
  <w:style w:type="paragraph" w:styleId="TOC1">
    <w:name w:val="toc 1"/>
    <w:basedOn w:val="Normal"/>
    <w:next w:val="Normal"/>
    <w:autoRedefine/>
    <w:rsid w:val="00951692"/>
    <w:pPr>
      <w:tabs>
        <w:tab w:val="left" w:pos="425"/>
        <w:tab w:val="right" w:leader="dot" w:pos="7229"/>
      </w:tabs>
      <w:spacing w:before="60"/>
    </w:pPr>
    <w:rPr>
      <w:noProof/>
      <w:szCs w:val="22"/>
    </w:rPr>
  </w:style>
  <w:style w:type="paragraph" w:styleId="TOC2">
    <w:name w:val="toc 2"/>
    <w:basedOn w:val="Normal"/>
    <w:next w:val="Normal"/>
    <w:autoRedefine/>
    <w:rsid w:val="006D7925"/>
    <w:pPr>
      <w:ind w:left="425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077744"/>
    <w:pPr>
      <w:ind w:left="851"/>
    </w:pPr>
  </w:style>
  <w:style w:type="paragraph" w:styleId="TOC4">
    <w:name w:val="toc 4"/>
    <w:basedOn w:val="Normal"/>
    <w:next w:val="Normal"/>
    <w:semiHidden/>
    <w:rsid w:val="00077744"/>
    <w:pPr>
      <w:tabs>
        <w:tab w:val="right" w:leader="dot" w:pos="7474"/>
      </w:tabs>
      <w:ind w:left="1276"/>
    </w:pPr>
    <w:rPr>
      <w:noProof/>
    </w:rPr>
  </w:style>
  <w:style w:type="paragraph" w:customStyle="1" w:styleId="Para">
    <w:name w:val="Para"/>
    <w:basedOn w:val="Normal"/>
    <w:rsid w:val="00077744"/>
    <w:pPr>
      <w:tabs>
        <w:tab w:val="left" w:pos="567"/>
      </w:tabs>
      <w:spacing w:before="120"/>
      <w:jc w:val="both"/>
    </w:pPr>
  </w:style>
  <w:style w:type="paragraph" w:customStyle="1" w:styleId="ParaCts">
    <w:name w:val="ParaCts"/>
    <w:basedOn w:val="Para"/>
    <w:rsid w:val="00077744"/>
    <w:pPr>
      <w:spacing w:before="0" w:line="360" w:lineRule="auto"/>
    </w:pPr>
    <w:rPr>
      <w:rFonts w:eastAsia="MS Mincho"/>
    </w:rPr>
  </w:style>
  <w:style w:type="paragraph" w:styleId="EndnoteText">
    <w:name w:val="endnote text"/>
    <w:basedOn w:val="Normal"/>
    <w:rsid w:val="00942586"/>
    <w:pPr>
      <w:tabs>
        <w:tab w:val="left" w:pos="425"/>
      </w:tabs>
      <w:spacing w:after="120"/>
      <w:ind w:left="425" w:hanging="425"/>
    </w:pPr>
    <w:rPr>
      <w:kern w:val="20"/>
      <w:sz w:val="18"/>
    </w:rPr>
  </w:style>
  <w:style w:type="paragraph" w:customStyle="1" w:styleId="BulletText">
    <w:name w:val="Bullet Text"/>
    <w:basedOn w:val="Text"/>
    <w:qFormat/>
    <w:rsid w:val="00F821DB"/>
    <w:pPr>
      <w:ind w:left="425" w:hanging="425"/>
    </w:pPr>
  </w:style>
  <w:style w:type="paragraph" w:customStyle="1" w:styleId="Index">
    <w:name w:val="Index"/>
    <w:basedOn w:val="reference"/>
    <w:rsid w:val="00771FE9"/>
    <w:pPr>
      <w:spacing w:before="40"/>
      <w:jc w:val="left"/>
    </w:pPr>
    <w:rPr>
      <w:sz w:val="16"/>
      <w:szCs w:val="16"/>
    </w:rPr>
  </w:style>
  <w:style w:type="paragraph" w:customStyle="1" w:styleId="Bullettextcont">
    <w:name w:val="Bullet text cont"/>
    <w:basedOn w:val="BulletText"/>
    <w:qFormat/>
    <w:rsid w:val="00F821DB"/>
    <w:pPr>
      <w:spacing w:before="0"/>
    </w:pPr>
  </w:style>
  <w:style w:type="paragraph" w:styleId="Header">
    <w:name w:val="header"/>
    <w:basedOn w:val="Normal"/>
    <w:rsid w:val="001D78AA"/>
    <w:pPr>
      <w:spacing w:after="120"/>
      <w:jc w:val="center"/>
    </w:pPr>
    <w:rPr>
      <w:w w:val="102"/>
      <w:kern w:val="20"/>
      <w:sz w:val="18"/>
    </w:rPr>
  </w:style>
  <w:style w:type="paragraph" w:customStyle="1" w:styleId="Hidden">
    <w:name w:val="Hidden"/>
    <w:basedOn w:val="Normal"/>
    <w:qFormat/>
    <w:rsid w:val="00F821DB"/>
    <w:rPr>
      <w:vanish/>
      <w:color w:val="FF0000"/>
    </w:rPr>
  </w:style>
  <w:style w:type="character" w:styleId="CommentReference">
    <w:name w:val="annotation reference"/>
    <w:semiHidden/>
    <w:rsid w:val="00E7443C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7443C"/>
    <w:rPr>
      <w:b/>
      <w:bCs/>
    </w:rPr>
  </w:style>
  <w:style w:type="paragraph" w:styleId="Footer">
    <w:name w:val="footer"/>
    <w:basedOn w:val="Normal"/>
    <w:rsid w:val="00A85C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5CC9"/>
  </w:style>
  <w:style w:type="paragraph" w:customStyle="1" w:styleId="Text">
    <w:name w:val="Text"/>
    <w:basedOn w:val="Normal"/>
    <w:qFormat/>
    <w:rsid w:val="00F821DB"/>
    <w:pPr>
      <w:suppressAutoHyphens/>
      <w:overflowPunct/>
      <w:spacing w:before="120"/>
      <w:ind w:firstLine="284"/>
      <w:jc w:val="both"/>
      <w:textAlignment w:val="auto"/>
    </w:pPr>
    <w:rPr>
      <w:szCs w:val="22"/>
    </w:rPr>
  </w:style>
  <w:style w:type="paragraph" w:customStyle="1" w:styleId="Textcts">
    <w:name w:val="Textcts"/>
    <w:basedOn w:val="Text"/>
    <w:qFormat/>
    <w:rsid w:val="00F821DB"/>
    <w:pPr>
      <w:spacing w:before="0"/>
      <w:ind w:firstLine="0"/>
    </w:pPr>
    <w:rPr>
      <w:kern w:val="20"/>
    </w:rPr>
  </w:style>
  <w:style w:type="paragraph" w:customStyle="1" w:styleId="Quotects">
    <w:name w:val="Quotects"/>
    <w:basedOn w:val="Normal"/>
    <w:qFormat/>
    <w:rsid w:val="00F821DB"/>
    <w:pPr>
      <w:ind w:left="284"/>
    </w:pPr>
  </w:style>
  <w:style w:type="paragraph" w:styleId="Quote">
    <w:name w:val="Quote"/>
    <w:basedOn w:val="Normal"/>
    <w:next w:val="Normal"/>
    <w:link w:val="QuoteChar"/>
    <w:qFormat/>
    <w:rsid w:val="00F821DB"/>
    <w:pPr>
      <w:spacing w:before="120"/>
      <w:ind w:firstLine="284"/>
    </w:pPr>
    <w:rPr>
      <w:iCs/>
      <w:szCs w:val="24"/>
    </w:rPr>
  </w:style>
  <w:style w:type="character" w:customStyle="1" w:styleId="QuoteChar">
    <w:name w:val="Quote Char"/>
    <w:link w:val="Quote"/>
    <w:rsid w:val="00F821DB"/>
    <w:rPr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5278</Words>
  <Characters>30086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Being and Becoming:</vt:lpstr>
    </vt:vector>
  </TitlesOfParts>
  <Company/>
  <LinksUpToDate>false</LinksUpToDate>
  <CharactersWithSpaces>35294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Being and Becoming:</dc:title>
  <dc:subject/>
  <dc:creator>.</dc:creator>
  <cp:keywords/>
  <dc:description/>
  <cp:lastModifiedBy>Michael</cp:lastModifiedBy>
  <cp:revision>3</cp:revision>
  <dcterms:created xsi:type="dcterms:W3CDTF">2014-01-19T05:35:00Z</dcterms:created>
  <dcterms:modified xsi:type="dcterms:W3CDTF">2014-02-23T23:40:00Z</dcterms:modified>
</cp:coreProperties>
</file>