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E78" w:rsidRPr="006C7E78" w:rsidRDefault="006C7E78" w:rsidP="006C7E78"/>
    <w:p w:rsidR="006C7E78" w:rsidRPr="00D54EB1" w:rsidRDefault="006C7E78" w:rsidP="00D54EB1"/>
    <w:p w:rsidR="00111D4B" w:rsidRPr="006C7E78" w:rsidRDefault="00111D4B" w:rsidP="00EE3390">
      <w:pPr>
        <w:jc w:val="center"/>
      </w:pPr>
      <w:r>
        <w:rPr>
          <w:lang w:val="en-US"/>
        </w:rPr>
        <w:t>E. G. Browne, Introduction to</w:t>
      </w:r>
      <w:r w:rsidR="00EE3390">
        <w:rPr>
          <w:lang w:val="en-US"/>
        </w:rPr>
        <w:br/>
      </w:r>
      <w:proofErr w:type="gramStart"/>
      <w:r w:rsidRPr="0039496A">
        <w:rPr>
          <w:i/>
          <w:iCs/>
        </w:rPr>
        <w:t>A</w:t>
      </w:r>
      <w:proofErr w:type="gramEnd"/>
      <w:r w:rsidRPr="0039496A">
        <w:rPr>
          <w:i/>
          <w:iCs/>
        </w:rPr>
        <w:t xml:space="preserve"> Traveller's Narrative Written to Illustrate the Episode of the Bab</w:t>
      </w:r>
      <w:r>
        <w:t>, vol. 2.</w:t>
      </w:r>
    </w:p>
    <w:p w:rsidR="006C7E78" w:rsidRDefault="006C7E78" w:rsidP="006C7E78">
      <w:pPr>
        <w:pStyle w:val="Myheadc"/>
        <w:rPr>
          <w:lang w:val="en-AU"/>
        </w:rPr>
      </w:pPr>
      <w:r w:rsidRPr="006C7E78">
        <w:rPr>
          <w:lang w:val="en-AU"/>
        </w:rPr>
        <w:t>Introduction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proscribed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persecuted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written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themselves</w:t>
      </w:r>
      <w:proofErr w:type="gramEnd"/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suffering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silence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nigh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upon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century,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length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voice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offer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apology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voice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interpreter.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universally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acknowledged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incontrovertible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merit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unpublished,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Europe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offers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public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result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study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labour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compilation,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authorship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unknown,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solely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whatever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intrinsic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merit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possess,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reasonably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considerations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select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publication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said,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composition;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passage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67,</w:t>
      </w:r>
      <w:bookmarkStart w:id="0" w:name="_Ref118967788"/>
      <w:r w:rsidR="007A705A" w:rsidRPr="0023340D">
        <w:rPr>
          <w:rStyle w:val="FootnoteReference"/>
          <w:lang w:eastAsia="en-AU"/>
        </w:rPr>
        <w:footnoteReference w:id="1"/>
      </w:r>
      <w:bookmarkEnd w:id="0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written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probably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1886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anonymous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otherwise;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ordinary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prudence,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acknowledge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written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defence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scarce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mentioned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trembling?</w:t>
      </w:r>
      <w:r w:rsidR="007527C5" w:rsidRPr="0023340D">
        <w:rPr>
          <w:lang w:eastAsia="en-AU"/>
        </w:rPr>
        <w:t xml:space="preserve"> </w:t>
      </w:r>
      <w:r w:rsidR="0005201F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things,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incline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account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defects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reasons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against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publi</w:t>
      </w:r>
      <w:proofErr w:type="spellEnd"/>
      <w:r w:rsidRPr="0023340D">
        <w:rPr>
          <w:lang w:eastAsia="en-AU"/>
        </w:rPr>
        <w:t>-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AA6D3A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cation</w:t>
      </w:r>
      <w:proofErr w:type="gram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truth,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inherent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character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modern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because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treats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movement,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beginnings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remembered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living;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anonymous,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because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promoter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movement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country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birth,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sitting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beneath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sword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suspended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single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hair,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knoweth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descend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upon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descend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instantly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while.</w:t>
      </w:r>
      <w:r w:rsidR="00AA6D3A" w:rsidRPr="0023340D">
        <w:rPr>
          <w:lang w:eastAsia="en-AU"/>
        </w:rPr>
        <w:t>”</w:t>
      </w:r>
      <w:r w:rsidR="00AA6D3A" w:rsidRPr="0023340D">
        <w:rPr>
          <w:rStyle w:val="FootnoteReference"/>
          <w:lang w:eastAsia="en-AU"/>
        </w:rPr>
        <w:footnoteReference w:id="2"/>
      </w:r>
    </w:p>
    <w:p w:rsidR="006C7E78" w:rsidRPr="0023340D" w:rsidRDefault="006C7E78" w:rsidP="00AA6D3A">
      <w:pPr>
        <w:pStyle w:val="Text"/>
        <w:rPr>
          <w:lang w:eastAsia="en-AU"/>
        </w:rPr>
      </w:pPr>
      <w:r w:rsidRPr="0023340D">
        <w:rPr>
          <w:lang w:eastAsia="en-AU"/>
        </w:rPr>
        <w:t>If,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subject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treated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sufficient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importance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merit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careful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study,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itself,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notwithstanding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ignorance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authorship,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shewn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trustworthy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source,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sufficiently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justified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decided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edit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Traveller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Narrative</w:t>
      </w:r>
      <w:r w:rsidR="00AA6D3A" w:rsidRPr="0023340D">
        <w:rPr>
          <w:lang w:eastAsia="en-AU"/>
        </w:rPr>
        <w:t>”.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movement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interesting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different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besides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directly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engaged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study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student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religious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afford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little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reflection;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contemplate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personalities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lapse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heroes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demi-gods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unobscured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fable;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examine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concurrent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independent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testimony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strange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outbursts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enthusiasm,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faith,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fervent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devotion,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indomitable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heroism</w:t>
      </w:r>
      <w:r w:rsidR="00AA6D3A" w:rsidRPr="0023340D">
        <w:rPr>
          <w:lang w:eastAsia="en-AU"/>
        </w:rPr>
        <w:t>—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fanaticism,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AA6D3A" w:rsidRPr="0023340D">
        <w:rPr>
          <w:lang w:eastAsia="en-AU"/>
        </w:rPr>
        <w:t>—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accustomed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associate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earlier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human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race;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witness,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birth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impossibly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amidst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religions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world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ethnologist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yield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food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character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people,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stigmatized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selfish,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mercenary,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avaricious,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egotistical,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sordid,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cowardly,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capable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exhibiting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1509CB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influence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religious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impulse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degree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devotion,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disinterestedness,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generosity,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unselfishness,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nobility,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courage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paralleled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scarcely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surpassed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politician,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devoid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importance;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changes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effected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country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reckoned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cypher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balance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national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forces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religion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capable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evoking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spirit?</w:t>
      </w:r>
      <w:r w:rsidR="00AA6D3A" w:rsidRPr="0023340D">
        <w:rPr>
          <w:lang w:eastAsia="en-AU"/>
        </w:rPr>
        <w:t xml:space="preserve"> 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</w:t>
      </w:r>
      <w:r w:rsidR="001509CB" w:rsidRPr="0023340D">
        <w:t>ḥ</w:t>
      </w:r>
      <w:r w:rsidRPr="0023340D">
        <w:rPr>
          <w:lang w:eastAsia="en-AU"/>
        </w:rPr>
        <w:t>ammad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Arabs,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consider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Persians.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believe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brought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consider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matter,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paramount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something,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unwise,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tending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towards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amelioration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mankind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reverse,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hundreds,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thousands,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fellow-creatures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suffering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dying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alone,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accounted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worthy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attentive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study.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explain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hands;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causes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composition;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certain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reservations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specified)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warranted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regarding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true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authentic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account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relates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explanation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clear,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necessary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describe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briefly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attention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directed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towards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subject;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kindled;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means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investigating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available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investigation,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outcome,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conducted.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searching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amongst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University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Library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Cambridge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fresh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05201F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materials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essay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="00AA6D3A" w:rsidRPr="0023340D">
        <w:t>Ṣ</w:t>
      </w:r>
      <w:r w:rsidRPr="0023340D">
        <w:rPr>
          <w:lang w:eastAsia="en-AU"/>
        </w:rPr>
        <w:t>úfí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philosophy,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study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engaged,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eye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caught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title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Count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Gobineau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>
        <w:rPr>
          <w:lang w:val="en-AU" w:eastAsia="en-AU"/>
        </w:rPr>
        <w:t xml:space="preserve"> </w:t>
      </w:r>
      <w:r w:rsidRPr="006C7E78">
        <w:rPr>
          <w:i/>
          <w:iCs/>
          <w:lang w:val="en-AU" w:eastAsia="en-AU"/>
        </w:rPr>
        <w:t>Religions</w:t>
      </w:r>
      <w:r w:rsidR="007527C5">
        <w:rPr>
          <w:i/>
          <w:iCs/>
          <w:lang w:val="en-AU" w:eastAsia="en-AU"/>
        </w:rPr>
        <w:t xml:space="preserve"> </w:t>
      </w:r>
      <w:r w:rsidRPr="006C7E78">
        <w:rPr>
          <w:i/>
          <w:iCs/>
          <w:lang w:val="en-AU" w:eastAsia="en-AU"/>
        </w:rPr>
        <w:t>et</w:t>
      </w:r>
      <w:r w:rsidR="007527C5">
        <w:rPr>
          <w:i/>
          <w:iCs/>
          <w:lang w:val="en-AU" w:eastAsia="en-AU"/>
        </w:rPr>
        <w:t xml:space="preserve"> </w:t>
      </w:r>
      <w:r w:rsidRPr="006C7E78">
        <w:rPr>
          <w:i/>
          <w:iCs/>
          <w:lang w:val="en-AU" w:eastAsia="en-AU"/>
        </w:rPr>
        <w:t>Philosophies</w:t>
      </w:r>
      <w:r w:rsidR="007527C5">
        <w:rPr>
          <w:i/>
          <w:iCs/>
          <w:lang w:val="en-AU" w:eastAsia="en-AU"/>
        </w:rPr>
        <w:t xml:space="preserve"> </w:t>
      </w:r>
      <w:proofErr w:type="spellStart"/>
      <w:r w:rsidRPr="006C7E78">
        <w:rPr>
          <w:i/>
          <w:iCs/>
          <w:lang w:val="en-AU" w:eastAsia="en-AU"/>
        </w:rPr>
        <w:t>dans</w:t>
      </w:r>
      <w:proofErr w:type="spellEnd"/>
      <w:r w:rsidR="007527C5">
        <w:rPr>
          <w:i/>
          <w:iCs/>
          <w:lang w:val="en-AU" w:eastAsia="en-AU"/>
        </w:rPr>
        <w:t xml:space="preserve"> </w:t>
      </w:r>
      <w:proofErr w:type="spellStart"/>
      <w:r w:rsidRPr="006C7E78">
        <w:rPr>
          <w:i/>
          <w:iCs/>
          <w:lang w:val="en-AU" w:eastAsia="en-AU"/>
        </w:rPr>
        <w:t>l</w:t>
      </w:r>
      <w:r w:rsidR="00AA6D3A">
        <w:rPr>
          <w:i/>
          <w:iCs/>
          <w:lang w:val="en-AU" w:eastAsia="en-AU"/>
        </w:rPr>
        <w:t>’</w:t>
      </w:r>
      <w:r w:rsidRPr="006C7E78">
        <w:rPr>
          <w:i/>
          <w:iCs/>
          <w:lang w:val="en-AU" w:eastAsia="en-AU"/>
        </w:rPr>
        <w:t>Asie</w:t>
      </w:r>
      <w:proofErr w:type="spellEnd"/>
      <w:r w:rsidR="007527C5">
        <w:rPr>
          <w:i/>
          <w:iCs/>
          <w:lang w:val="en-AU" w:eastAsia="en-AU"/>
        </w:rPr>
        <w:t xml:space="preserve"> </w:t>
      </w:r>
      <w:r w:rsidRPr="006C7E78">
        <w:rPr>
          <w:i/>
          <w:iCs/>
          <w:lang w:val="en-AU" w:eastAsia="en-AU"/>
        </w:rPr>
        <w:t>Centrale</w:t>
      </w:r>
      <w:r w:rsidR="004A754A">
        <w:rPr>
          <w:lang w:val="en-AU"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glanced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discover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no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contained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account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="0005201F" w:rsidRPr="0005201F">
        <w:t>Ṣú</w:t>
      </w:r>
      <w:r w:rsidRPr="0023340D">
        <w:rPr>
          <w:lang w:eastAsia="en-AU"/>
        </w:rPr>
        <w:t>f</w:t>
      </w:r>
      <w:r w:rsidR="0005201F" w:rsidRPr="0005201F">
        <w:t>í</w:t>
      </w:r>
      <w:r w:rsidRPr="0023340D">
        <w:rPr>
          <w:lang w:eastAsia="en-AU"/>
        </w:rPr>
        <w:t>s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chapter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devoted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brought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rooms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superficial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glance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also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shewn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considerable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portion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taken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account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definite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knowledge,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idea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subjected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severe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persecution.</w:t>
      </w:r>
    </w:p>
    <w:p w:rsidR="006C7E78" w:rsidRDefault="006C7E78" w:rsidP="0005201F">
      <w:pPr>
        <w:pStyle w:val="Text"/>
        <w:rPr>
          <w:lang w:val="en-AU" w:eastAsia="en-AU"/>
        </w:rPr>
      </w:pP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perusal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Gobineau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chapter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="0005201F" w:rsidRPr="0005201F">
        <w:t>Ṣú</w:t>
      </w:r>
      <w:r w:rsidR="0005201F" w:rsidRPr="0023340D">
        <w:rPr>
          <w:lang w:eastAsia="en-AU"/>
        </w:rPr>
        <w:t>f</w:t>
      </w:r>
      <w:r w:rsidR="0005201F" w:rsidRPr="0005201F">
        <w:t>í</w:t>
      </w:r>
      <w:r w:rsidR="0005201F"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caused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frankly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confess,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small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mortification;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ardent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admirer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eloquent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mystics,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spirit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inspired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literature,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rude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inflicted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susceptibilities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proofErr w:type="gramStart"/>
      <w:r w:rsidRPr="0023340D">
        <w:rPr>
          <w:lang w:eastAsia="en-AU"/>
        </w:rPr>
        <w:t>:</w:t>
      </w:r>
      <w:r w:rsidR="004427E1">
        <w:rPr>
          <w:lang w:eastAsia="en-AU"/>
        </w:rPr>
        <w:t>—</w:t>
      </w:r>
      <w:proofErr w:type="gramEnd"/>
      <w:r w:rsidR="007527C5">
        <w:rPr>
          <w:lang w:val="en-AU" w:eastAsia="en-AU"/>
        </w:rPr>
        <w:t xml:space="preserve"> </w:t>
      </w:r>
      <w:r w:rsidR="00AA6D3A">
        <w:rPr>
          <w:lang w:val="en-AU" w:eastAsia="en-AU"/>
        </w:rPr>
        <w:t>“</w:t>
      </w:r>
      <w:r w:rsidRPr="0005201F">
        <w:rPr>
          <w:lang w:val="en-AU" w:eastAsia="en-AU"/>
        </w:rPr>
        <w:t>Le</w:t>
      </w:r>
      <w:r w:rsidR="007527C5" w:rsidRPr="0005201F">
        <w:rPr>
          <w:lang w:val="en-AU" w:eastAsia="en-AU"/>
        </w:rPr>
        <w:t xml:space="preserve"> </w:t>
      </w:r>
      <w:proofErr w:type="spellStart"/>
      <w:r w:rsidRPr="0005201F">
        <w:rPr>
          <w:lang w:val="en-AU" w:eastAsia="en-AU"/>
        </w:rPr>
        <w:t>quiétisme</w:t>
      </w:r>
      <w:proofErr w:type="spellEnd"/>
      <w:r w:rsidRPr="0005201F">
        <w:rPr>
          <w:lang w:val="en-AU" w:eastAsia="en-AU"/>
        </w:rPr>
        <w:t>,</w:t>
      </w:r>
      <w:r w:rsidR="007527C5" w:rsidRPr="0005201F">
        <w:rPr>
          <w:lang w:val="en-AU" w:eastAsia="en-AU"/>
        </w:rPr>
        <w:t xml:space="preserve"> </w:t>
      </w:r>
      <w:r w:rsidRPr="0005201F">
        <w:rPr>
          <w:lang w:val="en-AU" w:eastAsia="en-AU"/>
        </w:rPr>
        <w:t>le</w:t>
      </w:r>
      <w:r w:rsidR="007527C5" w:rsidRPr="0005201F">
        <w:rPr>
          <w:lang w:val="en-AU" w:eastAsia="en-AU"/>
        </w:rPr>
        <w:t xml:space="preserve"> </w:t>
      </w:r>
      <w:proofErr w:type="spellStart"/>
      <w:r w:rsidRPr="0005201F">
        <w:rPr>
          <w:lang w:val="en-AU" w:eastAsia="en-AU"/>
        </w:rPr>
        <w:t>b</w:t>
      </w:r>
      <w:r w:rsidR="0005201F" w:rsidRPr="0005201F">
        <w:rPr>
          <w:lang w:val="en-AU" w:eastAsia="en-AU"/>
        </w:rPr>
        <w:t>e</w:t>
      </w:r>
      <w:r w:rsidRPr="0005201F">
        <w:rPr>
          <w:lang w:val="en-AU" w:eastAsia="en-AU"/>
        </w:rPr>
        <w:t>ng</w:t>
      </w:r>
      <w:proofErr w:type="spellEnd"/>
      <w:r w:rsidR="0005201F" w:rsidRPr="0005201F">
        <w:rPr>
          <w:lang w:val="en-AU" w:eastAsia="en-AU"/>
        </w:rPr>
        <w:t xml:space="preserve"> [bhang]</w:t>
      </w:r>
      <w:r w:rsidR="007527C5" w:rsidRPr="0005201F">
        <w:rPr>
          <w:lang w:val="en-AU" w:eastAsia="en-AU"/>
        </w:rPr>
        <w:t xml:space="preserve"> </w:t>
      </w:r>
      <w:r w:rsidRPr="0005201F">
        <w:rPr>
          <w:lang w:val="en-AU" w:eastAsia="en-AU"/>
        </w:rPr>
        <w:t>et</w:t>
      </w:r>
      <w:r w:rsidR="007527C5" w:rsidRPr="0005201F">
        <w:rPr>
          <w:lang w:val="en-AU" w:eastAsia="en-AU"/>
        </w:rPr>
        <w:t xml:space="preserve"> </w:t>
      </w:r>
      <w:proofErr w:type="spellStart"/>
      <w:r w:rsidRPr="0005201F">
        <w:rPr>
          <w:lang w:val="en-AU" w:eastAsia="en-AU"/>
        </w:rPr>
        <w:t>l</w:t>
      </w:r>
      <w:r w:rsidR="00AA6D3A" w:rsidRPr="0005201F">
        <w:rPr>
          <w:lang w:val="en-AU" w:eastAsia="en-AU"/>
        </w:rPr>
        <w:t>’</w:t>
      </w:r>
      <w:r w:rsidRPr="0005201F">
        <w:rPr>
          <w:lang w:val="en-AU" w:eastAsia="en-AU"/>
        </w:rPr>
        <w:t>opium</w:t>
      </w:r>
      <w:proofErr w:type="spellEnd"/>
      <w:r w:rsidRPr="0005201F">
        <w:rPr>
          <w:lang w:val="en-AU" w:eastAsia="en-AU"/>
        </w:rPr>
        <w:t>,</w:t>
      </w:r>
      <w:r w:rsidR="007527C5" w:rsidRPr="0005201F">
        <w:rPr>
          <w:lang w:val="en-AU" w:eastAsia="en-AU"/>
        </w:rPr>
        <w:t xml:space="preserve"> </w:t>
      </w:r>
      <w:proofErr w:type="spellStart"/>
      <w:r w:rsidRPr="0005201F">
        <w:rPr>
          <w:lang w:val="en-AU" w:eastAsia="en-AU"/>
        </w:rPr>
        <w:t>l</w:t>
      </w:r>
      <w:r w:rsidR="00AA6D3A" w:rsidRPr="0005201F">
        <w:rPr>
          <w:lang w:val="en-AU" w:eastAsia="en-AU"/>
        </w:rPr>
        <w:t>’</w:t>
      </w:r>
      <w:r w:rsidRPr="0005201F">
        <w:rPr>
          <w:lang w:val="en-AU" w:eastAsia="en-AU"/>
        </w:rPr>
        <w:t>ivrognerie</w:t>
      </w:r>
      <w:proofErr w:type="spellEnd"/>
      <w:r w:rsidR="007527C5" w:rsidRPr="0005201F">
        <w:rPr>
          <w:lang w:val="en-AU" w:eastAsia="en-AU"/>
        </w:rPr>
        <w:t xml:space="preserve"> </w:t>
      </w:r>
      <w:r w:rsidRPr="0005201F">
        <w:rPr>
          <w:lang w:val="en-AU" w:eastAsia="en-AU"/>
        </w:rPr>
        <w:t>la</w:t>
      </w:r>
      <w:r w:rsidR="007527C5" w:rsidRPr="0005201F">
        <w:rPr>
          <w:lang w:val="en-AU" w:eastAsia="en-AU"/>
        </w:rPr>
        <w:t xml:space="preserve"> </w:t>
      </w:r>
      <w:r w:rsidRPr="0005201F">
        <w:rPr>
          <w:lang w:val="en-AU" w:eastAsia="en-AU"/>
        </w:rPr>
        <w:t>plus</w:t>
      </w:r>
      <w:r w:rsidR="007527C5" w:rsidRPr="0005201F">
        <w:rPr>
          <w:lang w:val="en-AU" w:eastAsia="en-AU"/>
        </w:rPr>
        <w:t xml:space="preserve"> </w:t>
      </w:r>
      <w:proofErr w:type="spellStart"/>
      <w:r w:rsidRPr="0005201F">
        <w:rPr>
          <w:lang w:val="en-AU" w:eastAsia="en-AU"/>
        </w:rPr>
        <w:t>abjecte</w:t>
      </w:r>
      <w:proofErr w:type="spellEnd"/>
      <w:r w:rsidRPr="0005201F">
        <w:rPr>
          <w:lang w:val="en-AU" w:eastAsia="en-AU"/>
        </w:rPr>
        <w:t>,</w:t>
      </w:r>
      <w:r w:rsidR="007527C5" w:rsidRPr="0005201F">
        <w:rPr>
          <w:lang w:val="en-AU" w:eastAsia="en-AU"/>
        </w:rPr>
        <w:t xml:space="preserve"> </w:t>
      </w:r>
      <w:r w:rsidRPr="0005201F">
        <w:rPr>
          <w:lang w:val="en-AU" w:eastAsia="en-AU"/>
        </w:rPr>
        <w:t>voilà</w:t>
      </w:r>
      <w:r w:rsidR="007527C5" w:rsidRPr="0005201F">
        <w:rPr>
          <w:lang w:val="en-AU" w:eastAsia="en-AU"/>
        </w:rPr>
        <w:t xml:space="preserve"> </w:t>
      </w:r>
      <w:r w:rsidRPr="0005201F">
        <w:rPr>
          <w:lang w:val="en-AU" w:eastAsia="en-AU"/>
        </w:rPr>
        <w:t>surtout</w:t>
      </w:r>
      <w:r w:rsidR="007527C5" w:rsidRPr="0005201F">
        <w:rPr>
          <w:lang w:val="en-AU" w:eastAsia="en-AU"/>
        </w:rPr>
        <w:t xml:space="preserve"> </w:t>
      </w:r>
      <w:proofErr w:type="spellStart"/>
      <w:r w:rsidRPr="0005201F">
        <w:rPr>
          <w:lang w:val="en-AU" w:eastAsia="en-AU"/>
        </w:rPr>
        <w:t>ce</w:t>
      </w:r>
      <w:proofErr w:type="spellEnd"/>
      <w:r w:rsidR="007527C5" w:rsidRPr="0005201F">
        <w:rPr>
          <w:lang w:val="en-AU" w:eastAsia="en-AU"/>
        </w:rPr>
        <w:t xml:space="preserve"> </w:t>
      </w:r>
      <w:proofErr w:type="spellStart"/>
      <w:r w:rsidRPr="0005201F">
        <w:rPr>
          <w:lang w:val="en-AU" w:eastAsia="en-AU"/>
        </w:rPr>
        <w:t>qu</w:t>
      </w:r>
      <w:r w:rsidR="00AA6D3A" w:rsidRPr="0005201F">
        <w:rPr>
          <w:lang w:val="en-AU" w:eastAsia="en-AU"/>
        </w:rPr>
        <w:t>’</w:t>
      </w:r>
      <w:r w:rsidRPr="0005201F">
        <w:rPr>
          <w:lang w:val="en-AU" w:eastAsia="en-AU"/>
        </w:rPr>
        <w:t>elle</w:t>
      </w:r>
      <w:proofErr w:type="spellEnd"/>
      <w:r w:rsidR="007527C5" w:rsidRPr="0005201F">
        <w:rPr>
          <w:lang w:val="en-AU" w:eastAsia="en-AU"/>
        </w:rPr>
        <w:t xml:space="preserve"> </w:t>
      </w:r>
      <w:r w:rsidRPr="0005201F">
        <w:rPr>
          <w:lang w:val="en-AU" w:eastAsia="en-AU"/>
        </w:rPr>
        <w:t>[le</w:t>
      </w:r>
      <w:r w:rsidR="007527C5" w:rsidRPr="0005201F">
        <w:rPr>
          <w:lang w:val="en-AU" w:eastAsia="en-AU"/>
        </w:rPr>
        <w:t xml:space="preserve"> </w:t>
      </w:r>
      <w:proofErr w:type="spellStart"/>
      <w:r w:rsidRPr="0005201F">
        <w:rPr>
          <w:lang w:val="en-AU" w:eastAsia="en-AU"/>
        </w:rPr>
        <w:t>soufysme</w:t>
      </w:r>
      <w:proofErr w:type="spellEnd"/>
      <w:r w:rsidRPr="0005201F">
        <w:rPr>
          <w:lang w:val="en-AU" w:eastAsia="en-AU"/>
        </w:rPr>
        <w:t>]</w:t>
      </w:r>
      <w:r w:rsidR="007527C5" w:rsidRPr="0005201F">
        <w:rPr>
          <w:lang w:val="en-AU" w:eastAsia="en-AU"/>
        </w:rPr>
        <w:t xml:space="preserve"> </w:t>
      </w:r>
      <w:r w:rsidRPr="0005201F">
        <w:rPr>
          <w:lang w:val="en-AU" w:eastAsia="en-AU"/>
        </w:rPr>
        <w:t>a</w:t>
      </w:r>
      <w:r w:rsidR="007527C5" w:rsidRPr="0005201F">
        <w:rPr>
          <w:lang w:val="en-AU" w:eastAsia="en-AU"/>
        </w:rPr>
        <w:t xml:space="preserve"> </w:t>
      </w:r>
      <w:proofErr w:type="spellStart"/>
      <w:r w:rsidRPr="0005201F">
        <w:rPr>
          <w:lang w:val="en-AU" w:eastAsia="en-AU"/>
        </w:rPr>
        <w:t>produit</w:t>
      </w:r>
      <w:proofErr w:type="spellEnd"/>
      <w:r w:rsidRPr="006A6C22">
        <w:rPr>
          <w:lang w:eastAsia="en-AU"/>
        </w:rPr>
        <w:t>.</w:t>
      </w:r>
      <w:r w:rsidR="00AA6D3A">
        <w:rPr>
          <w:lang w:val="en-AU" w:eastAsia="en-AU"/>
        </w:rPr>
        <w:t>”</w:t>
      </w:r>
      <w:r w:rsidR="00AA6D3A">
        <w:rPr>
          <w:rStyle w:val="FootnoteReference"/>
          <w:lang w:eastAsia="en-AU"/>
        </w:rPr>
        <w:footnoteReference w:id="3"/>
      </w:r>
    </w:p>
    <w:p w:rsidR="006C7E78" w:rsidRPr="0023340D" w:rsidRDefault="006C7E78" w:rsidP="004A754A">
      <w:pPr>
        <w:pStyle w:val="Text"/>
        <w:rPr>
          <w:lang w:eastAsia="en-AU"/>
        </w:rPr>
      </w:pPr>
      <w:r w:rsidRPr="0023340D">
        <w:rPr>
          <w:lang w:eastAsia="en-AU"/>
        </w:rPr>
        <w:t>When,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however,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turned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mournful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chapter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portion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treated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movement,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altogether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different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already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masterpiece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historical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composition,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perfect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accurate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critical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research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narrative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thrilling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sustained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interest,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indeed,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hope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drama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romance,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scarcely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historian,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needless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describe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effect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produced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forthwith,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interested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recorded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Gobineau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carried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1852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needs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6C7E78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supplemented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appendix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detailing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thirty-eight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narrative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Bábíism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hardly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certainly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style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eloquent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manner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worthy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subject.</w:t>
      </w:r>
    </w:p>
    <w:p w:rsidR="006C7E78" w:rsidRPr="0023340D" w:rsidRDefault="006C7E78" w:rsidP="001509CB">
      <w:pPr>
        <w:pStyle w:val="Text"/>
        <w:rPr>
          <w:lang w:eastAsia="en-AU"/>
        </w:rPr>
      </w:pPr>
      <w:r w:rsidRPr="0023340D">
        <w:rPr>
          <w:lang w:eastAsia="en-AU"/>
        </w:rPr>
        <w:t>Count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Gobineau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then,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effected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certain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sense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complete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revolution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ideas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projects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ardently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Shíráz,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intensified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previously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</w:t>
      </w:r>
      <w:r w:rsidR="007527C5" w:rsidRPr="0023340D">
        <w:rPr>
          <w:lang w:eastAsia="en-AU"/>
        </w:rPr>
        <w:t xml:space="preserve"> </w:t>
      </w:r>
      <w:r w:rsidRPr="0023340D">
        <w:rPr>
          <w:u w:val="single"/>
          <w:lang w:eastAsia="en-AU"/>
        </w:rPr>
        <w:t>Sh</w:t>
      </w:r>
      <w:r w:rsidRPr="0023340D">
        <w:rPr>
          <w:lang w:eastAsia="en-AU"/>
        </w:rPr>
        <w:t>íráz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because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="001509CB" w:rsidRPr="0023340D">
        <w:t>Ḥ</w:t>
      </w:r>
      <w:r w:rsidRPr="0023340D">
        <w:rPr>
          <w:lang w:eastAsia="en-AU"/>
        </w:rPr>
        <w:t>áfi</w:t>
      </w:r>
      <w:r w:rsidR="001509CB" w:rsidRPr="0023340D">
        <w:t>ẓ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Sa</w:t>
      </w:r>
      <w:r w:rsidR="001509CB" w:rsidRPr="0023340D">
        <w:rPr>
          <w:lang w:eastAsia="en-AU"/>
        </w:rPr>
        <w:t>‘</w:t>
      </w:r>
      <w:r w:rsidRPr="0023340D">
        <w:rPr>
          <w:lang w:eastAsia="en-AU"/>
        </w:rPr>
        <w:t>dí</w:t>
      </w:r>
      <w:proofErr w:type="gram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because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birthplace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Mírzá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Alí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</w:t>
      </w:r>
      <w:r w:rsidR="001509CB" w:rsidRPr="0023340D">
        <w:t>ḥ</w:t>
      </w:r>
      <w:r w:rsidRPr="0023340D">
        <w:rPr>
          <w:lang w:eastAsia="en-AU"/>
        </w:rPr>
        <w:t>ammad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u w:val="single"/>
          <w:lang w:eastAsia="en-AU"/>
        </w:rPr>
        <w:t>Sh</w:t>
      </w:r>
      <w:r w:rsidRPr="0023340D">
        <w:rPr>
          <w:lang w:eastAsia="en-AU"/>
        </w:rPr>
        <w:t>íráz,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proofErr w:type="spellStart"/>
      <w:r w:rsidR="001509CB" w:rsidRPr="0023340D">
        <w:t>Ṭ</w:t>
      </w:r>
      <w:r w:rsidRPr="0023340D">
        <w:rPr>
          <w:lang w:eastAsia="en-AU"/>
        </w:rPr>
        <w:t>ús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Ni</w:t>
      </w:r>
      <w:r w:rsidRPr="0023340D">
        <w:rPr>
          <w:u w:val="single"/>
          <w:lang w:eastAsia="en-AU"/>
        </w:rPr>
        <w:t>sh</w:t>
      </w:r>
      <w:r w:rsidRPr="0023340D">
        <w:rPr>
          <w:lang w:eastAsia="en-AU"/>
        </w:rPr>
        <w:t>ápúr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Zanján,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Mázandarán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Tabríz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objects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impatience,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increased;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reflected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although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witnessed,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taken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anxious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discover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slightest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detail,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materially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lessen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number,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render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fainter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possibility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restoring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picture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entirety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Besides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doctrines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inspire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heroism,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knowledge,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clearly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perceived,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satisfactory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effectual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method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Anquetil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du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Perron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succeeded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unlocking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secrets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Zoroastrian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religion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amongst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professed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winning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confidence,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eventually,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infinite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patience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endeavour,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copies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sacred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clue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contents,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fathoming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mysteries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faith,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intimate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votaries,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knowledge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sought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Let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suppose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presumptuous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institute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comparison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between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Anquetil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du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Perron</w:t>
      </w:r>
      <w:proofErr w:type="spellEnd"/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6C7E78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and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task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courage,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perseverance,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genius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successful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issue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induce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suspicious,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taciturn,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uncommunicative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priests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ancient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national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religion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actuated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proselytes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secret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doctrine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ritual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hitherto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jealously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guarded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length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sacred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gained,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written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language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deposit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commentaries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grown,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flourished,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spoken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tongue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Added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this,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Anquetil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investigations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conducted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amidst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hardships,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privations,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dangers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exceptional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contrary,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convinced,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doctrines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enquirer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discretion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fidelity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reliance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sacred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moreover,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either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Arabic,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beyond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certain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reserve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obscurity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necessitated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prudential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motives,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peculiar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terminology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philosophical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religious,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possess,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anticipated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particular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difficulty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understanding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special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obstacle,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true,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exist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primary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establishment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intimacy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proscribed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member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practically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outlawry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death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creed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known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probable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enough,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therefore,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difficulty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discovering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putting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myself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communication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Yet,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means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spending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months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hard,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thought,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lucky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contact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venture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confidence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step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knowledge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colloquial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already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possessed,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acquaintance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doctrines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6C7E78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which</w:t>
      </w:r>
      <w:proofErr w:type="gramEnd"/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Gobineau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genuine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admiration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felt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apostles,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brotherhood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according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analogy,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probably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exist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effect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rest.</w:t>
      </w:r>
    </w:p>
    <w:p w:rsidR="006C7E78" w:rsidRPr="0023340D" w:rsidRDefault="006C7E78" w:rsidP="001509CB">
      <w:pPr>
        <w:pStyle w:val="Text"/>
        <w:rPr>
          <w:lang w:eastAsia="en-AU"/>
        </w:rPr>
      </w:pPr>
      <w:r w:rsidRPr="0023340D">
        <w:rPr>
          <w:lang w:eastAsia="en-AU"/>
        </w:rPr>
        <w:t>Meanwhile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step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little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chance</w:t>
      </w:r>
      <w:r w:rsidR="004A754A" w:rsidRPr="0023340D">
        <w:rPr>
          <w:lang w:eastAsia="en-AU"/>
        </w:rPr>
        <w:t xml:space="preserve">.  </w:t>
      </w:r>
      <w:proofErr w:type="spellStart"/>
      <w:r w:rsidRPr="0023340D">
        <w:rPr>
          <w:lang w:eastAsia="en-AU"/>
        </w:rPr>
        <w:t>Anquetil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du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Perron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gone,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either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attained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object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search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fashioned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heroic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mould,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waited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means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several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fruitless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attempts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appointment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quest,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finally,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resource,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offered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candidate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medical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realms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Ni</w:t>
      </w:r>
      <w:r w:rsidR="001509CB" w:rsidRPr="0023340D">
        <w:t>ẓ</w:t>
      </w:r>
      <w:r w:rsidRPr="0023340D">
        <w:rPr>
          <w:lang w:eastAsia="en-AU"/>
        </w:rPr>
        <w:t>ám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="001509CB" w:rsidRPr="0023340D">
        <w:t>Ḥ</w:t>
      </w:r>
      <w:r w:rsidRPr="0023340D">
        <w:rPr>
          <w:lang w:eastAsia="en-AU"/>
        </w:rPr>
        <w:t>aydarábád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means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unsuccessful;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beginning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despair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attaining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object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suddenly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unexpectedly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thing</w:t>
      </w:r>
      <w:r w:rsidR="007527C5" w:rsidRPr="0023340D">
        <w:rPr>
          <w:lang w:eastAsia="en-AU"/>
        </w:rPr>
        <w:t xml:space="preserve"> </w:t>
      </w:r>
      <w:r w:rsidR="001509CB" w:rsidRPr="0023340D">
        <w:rPr>
          <w:lang w:eastAsia="en-AU"/>
        </w:rPr>
        <w:t>befell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believe,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good-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fortune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pursue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scientific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enquiry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debarred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means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fellowship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vacant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college,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fellowship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elected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happened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30th,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1887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Five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months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crossed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Turco-Persian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frontier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stages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Tabríz.</w:t>
      </w:r>
    </w:p>
    <w:p w:rsidR="006C7E78" w:rsidRPr="0023340D" w:rsidRDefault="006C7E78" w:rsidP="001509CB">
      <w:pPr>
        <w:pStyle w:val="Text"/>
        <w:rPr>
          <w:lang w:eastAsia="en-AU"/>
        </w:rPr>
      </w:pP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disappointments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failures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attempts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discover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communicate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fortunate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length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clue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hand;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fulfilment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hopes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manner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surpassing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sanguine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already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spoken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place.</w:t>
      </w:r>
      <w:r w:rsidR="001509CB" w:rsidRPr="0023340D">
        <w:rPr>
          <w:rStyle w:val="FootnoteReference"/>
          <w:lang w:eastAsia="en-AU"/>
        </w:rPr>
        <w:footnoteReference w:id="4"/>
      </w:r>
      <w:r w:rsidR="007527C5" w:rsidRPr="0023340D">
        <w:rPr>
          <w:lang w:eastAsia="en-AU"/>
        </w:rPr>
        <w:t xml:space="preserve"> </w:t>
      </w:r>
      <w:r w:rsidR="001509CB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things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incidental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perhaps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fuller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account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5B054C">
      <w:pPr>
        <w:pStyle w:val="Textcts"/>
        <w:rPr>
          <w:lang w:eastAsia="en-AU"/>
        </w:rPr>
      </w:pPr>
      <w:r w:rsidRPr="0023340D">
        <w:rPr>
          <w:lang w:eastAsia="en-AU"/>
        </w:rPr>
        <w:lastRenderedPageBreak/>
        <w:t>sufficient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returned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England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October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1888,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Zanján,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Tabríz,</w:t>
      </w:r>
      <w:r w:rsidR="007527C5" w:rsidRPr="0023340D">
        <w:rPr>
          <w:lang w:eastAsia="en-AU"/>
        </w:rPr>
        <w:t xml:space="preserve"> </w:t>
      </w:r>
      <w:r w:rsidRPr="0023340D">
        <w:rPr>
          <w:u w:val="single"/>
          <w:lang w:eastAsia="en-AU"/>
        </w:rPr>
        <w:t>Sh</w:t>
      </w:r>
      <w:r w:rsidRPr="0023340D">
        <w:rPr>
          <w:lang w:eastAsia="en-AU"/>
        </w:rPr>
        <w:t>íráz,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u w:val="single"/>
          <w:lang w:eastAsia="en-AU"/>
        </w:rPr>
        <w:t>Sh</w:t>
      </w:r>
      <w:r w:rsidRPr="0023340D">
        <w:rPr>
          <w:lang w:eastAsia="en-AU"/>
        </w:rPr>
        <w:t>ey</w:t>
      </w:r>
      <w:r w:rsidRPr="0023340D">
        <w:rPr>
          <w:u w:val="single"/>
          <w:lang w:eastAsia="en-AU"/>
        </w:rPr>
        <w:t>kh</w:t>
      </w:r>
      <w:proofErr w:type="spellEnd"/>
      <w:r w:rsidR="007527C5" w:rsidRPr="0023340D">
        <w:rPr>
          <w:lang w:eastAsia="en-AU"/>
        </w:rPr>
        <w:t xml:space="preserve"> </w:t>
      </w:r>
      <w:r w:rsidR="001509CB" w:rsidRPr="0023340D">
        <w:t>Ṭ</w:t>
      </w:r>
      <w:r w:rsidRPr="0023340D">
        <w:rPr>
          <w:lang w:eastAsia="en-AU"/>
        </w:rPr>
        <w:t>abarsí,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intimately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associated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history;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terms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intimacy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periods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varying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weeks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principal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5B054C" w:rsidRPr="0023340D">
        <w:t>ṣ</w:t>
      </w:r>
      <w:r w:rsidRPr="0023340D">
        <w:rPr>
          <w:lang w:eastAsia="en-AU"/>
        </w:rPr>
        <w:t>fahán,</w:t>
      </w:r>
      <w:r w:rsidR="007527C5" w:rsidRPr="0023340D">
        <w:rPr>
          <w:lang w:eastAsia="en-AU"/>
        </w:rPr>
        <w:t xml:space="preserve"> </w:t>
      </w:r>
      <w:r w:rsidRPr="0023340D">
        <w:rPr>
          <w:u w:val="single"/>
          <w:lang w:eastAsia="en-AU"/>
        </w:rPr>
        <w:t>Sh</w:t>
      </w:r>
      <w:r w:rsidRPr="0023340D">
        <w:rPr>
          <w:lang w:eastAsia="en-AU"/>
        </w:rPr>
        <w:t>íráz,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Yezd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Kirmán;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bringing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number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writings,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journals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important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conversation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member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carefully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recorded.</w:t>
      </w:r>
    </w:p>
    <w:p w:rsidR="006C7E78" w:rsidRPr="0023340D" w:rsidRDefault="006C7E78" w:rsidP="00BF72D1">
      <w:pPr>
        <w:pStyle w:val="Text"/>
        <w:rPr>
          <w:lang w:eastAsia="en-AU"/>
        </w:rPr>
      </w:pP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established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college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years</w:t>
      </w:r>
      <w:r w:rsidR="00AA6D3A" w:rsidRPr="0023340D">
        <w:rPr>
          <w:lang w:eastAsia="en-AU"/>
        </w:rPr>
        <w:t>’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absence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Cambridge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travelling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served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render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yet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dear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systematic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examination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materials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collected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Persian</w:t>
      </w:r>
      <w:r w:rsidR="007527C5" w:rsidRPr="0023340D">
        <w:rPr>
          <w:i/>
          <w:iCs/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Beyán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="005B054C" w:rsidRPr="0023340D">
        <w:rPr>
          <w:i/>
        </w:rPr>
        <w:t>Í</w:t>
      </w:r>
      <w:r w:rsidRPr="0023340D">
        <w:rPr>
          <w:rFonts w:cs="Cambria"/>
          <w:i/>
          <w:iCs/>
          <w:lang w:eastAsia="en-AU"/>
        </w:rPr>
        <w:t></w:t>
      </w:r>
      <w:r w:rsidR="005B054C" w:rsidRPr="0023340D">
        <w:rPr>
          <w:i/>
        </w:rPr>
        <w:t>ḳ</w:t>
      </w:r>
      <w:r w:rsidRPr="0023340D">
        <w:rPr>
          <w:i/>
          <w:iCs/>
          <w:lang w:eastAsia="en-AU"/>
        </w:rPr>
        <w:t>án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Kitáb-</w:t>
      </w:r>
      <w:proofErr w:type="spellStart"/>
      <w:r w:rsidRPr="0023340D">
        <w:rPr>
          <w:i/>
          <w:iCs/>
          <w:lang w:eastAsia="en-AU"/>
        </w:rPr>
        <w:t>i</w:t>
      </w:r>
      <w:proofErr w:type="spellEnd"/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A</w:t>
      </w:r>
      <w:r w:rsidR="005B054C" w:rsidRPr="0023340D">
        <w:rPr>
          <w:i/>
        </w:rPr>
        <w:t>ḳ</w:t>
      </w:r>
      <w:r w:rsidRPr="0023340D">
        <w:rPr>
          <w:i/>
          <w:iCs/>
          <w:lang w:eastAsia="en-AU"/>
        </w:rPr>
        <w:t>das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Epistles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to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the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Kings</w:t>
      </w:r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Tárí</w:t>
      </w:r>
      <w:r w:rsidRPr="0023340D">
        <w:rPr>
          <w:i/>
          <w:iCs/>
          <w:u w:val="single"/>
          <w:lang w:eastAsia="en-AU"/>
        </w:rPr>
        <w:t>kh</w:t>
      </w:r>
      <w:r w:rsidRPr="0023340D">
        <w:rPr>
          <w:i/>
          <w:iCs/>
          <w:lang w:eastAsia="en-AU"/>
        </w:rPr>
        <w:t>-i-Jadíd</w:t>
      </w:r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important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memoranda,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poems,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abstracts,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digested,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indexed;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outcome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previous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labour,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together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account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public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articles,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comprising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170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pages,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July,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second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October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1889,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Journal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o</w:t>
      </w:r>
      <w:bookmarkStart w:id="1" w:name="_GoBack"/>
      <w:bookmarkEnd w:id="1"/>
      <w:r w:rsidRPr="0023340D">
        <w:rPr>
          <w:i/>
          <w:iCs/>
          <w:lang w:eastAsia="en-AU"/>
        </w:rPr>
        <w:t>f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the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Royal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Asiatic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Society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articles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continually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occasion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refer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brevity,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henceforth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generally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denote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B.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i</w:t>
      </w:r>
      <w:proofErr w:type="spellEnd"/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B.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ii</w:t>
      </w:r>
      <w:r w:rsidR="00AA6D3A" w:rsidRPr="0023340D">
        <w:rPr>
          <w:lang w:eastAsia="en-AU"/>
        </w:rPr>
        <w:t>”</w:t>
      </w:r>
      <w:r w:rsidR="004A754A" w:rsidRPr="0023340D">
        <w:rPr>
          <w:lang w:eastAsia="en-AU"/>
        </w:rPr>
        <w:t>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preparation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articles,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conjunction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kept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occupied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autumn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1889,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results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investigations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satisfactorily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recorded,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left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liberty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turn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attention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matters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detail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extremely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texts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published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in</w:t>
      </w:r>
      <w:r w:rsidR="007527C5" w:rsidRPr="0023340D">
        <w:rPr>
          <w:i/>
          <w:iCs/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extenso</w:t>
      </w:r>
      <w:proofErr w:type="spellEnd"/>
      <w:r w:rsidRPr="0023340D">
        <w:rPr>
          <w:lang w:eastAsia="en-AU"/>
        </w:rPr>
        <w:t>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question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begin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Inasmuch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likely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125134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the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historical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aspects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movement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generally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interesting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doctrinal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aspects,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determined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publish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Tárí</w:t>
      </w:r>
      <w:r w:rsidRPr="0023340D">
        <w:rPr>
          <w:i/>
          <w:iCs/>
          <w:u w:val="single"/>
          <w:lang w:eastAsia="en-AU"/>
        </w:rPr>
        <w:t>kh</w:t>
      </w:r>
      <w:r w:rsidRPr="0023340D">
        <w:rPr>
          <w:i/>
          <w:iCs/>
          <w:lang w:eastAsia="en-AU"/>
        </w:rPr>
        <w:t>-i-Jadíd</w:t>
      </w:r>
      <w:r w:rsidRPr="0023340D">
        <w:rPr>
          <w:lang w:eastAsia="en-AU"/>
        </w:rPr>
        <w:t>,</w:t>
      </w:r>
      <w:r w:rsidR="005B054C" w:rsidRPr="0023340D">
        <w:rPr>
          <w:rStyle w:val="FootnoteReference"/>
          <w:lang w:eastAsia="en-AU"/>
        </w:rPr>
        <w:footnoteReference w:id="5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determination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approved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several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friends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correspondents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knowledge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entitled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speak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authority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accordingly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began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prepare;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completely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copied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printer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(awaiting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collation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British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Museum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text),</w:t>
      </w:r>
      <w:r w:rsidR="005B054C" w:rsidRPr="0023340D">
        <w:rPr>
          <w:rStyle w:val="FootnoteReference"/>
          <w:lang w:eastAsia="en-AU"/>
        </w:rPr>
        <w:footnoteReference w:id="6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advanced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progress,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circumstances,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immediately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detailed,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occurred,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postponed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completion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substituted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another,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present.</w:t>
      </w:r>
    </w:p>
    <w:p w:rsidR="005B054C" w:rsidRPr="0023340D" w:rsidRDefault="005B054C" w:rsidP="005B054C"/>
    <w:p w:rsidR="006C7E78" w:rsidRPr="0023340D" w:rsidRDefault="006C7E78" w:rsidP="005B054C">
      <w:pPr>
        <w:pStyle w:val="Text"/>
        <w:rPr>
          <w:lang w:eastAsia="en-AU"/>
        </w:rPr>
      </w:pP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researches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amongst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comparatively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early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stage,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revealed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Count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Gobineau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composed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changes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taken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organization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attitude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Mírzá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Ya</w:t>
      </w:r>
      <w:r w:rsidR="005B054C" w:rsidRPr="0023340D">
        <w:t>ḥ</w:t>
      </w:r>
      <w:r w:rsidRPr="0023340D">
        <w:rPr>
          <w:lang w:eastAsia="en-AU"/>
        </w:rPr>
        <w:t>yá</w:t>
      </w:r>
      <w:r w:rsidR="007527C5" w:rsidRPr="0023340D">
        <w:rPr>
          <w:lang w:eastAsia="en-AU"/>
        </w:rPr>
        <w:t xml:space="preserve"> </w:t>
      </w:r>
      <w:r w:rsidR="005B054C" w:rsidRPr="0023340D">
        <w:rPr>
          <w:i/>
        </w:rPr>
        <w:t>Ṣ</w:t>
      </w:r>
      <w:r w:rsidRPr="0023340D">
        <w:rPr>
          <w:i/>
          <w:iCs/>
          <w:lang w:eastAsia="en-AU"/>
        </w:rPr>
        <w:t>ub</w:t>
      </w:r>
      <w:r w:rsidR="005B054C" w:rsidRPr="0023340D">
        <w:rPr>
          <w:i/>
        </w:rPr>
        <w:t>ḥ</w:t>
      </w:r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i</w:t>
      </w:r>
      <w:proofErr w:type="spellEnd"/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r w:rsidR="00AA6D3A" w:rsidRPr="0023340D">
        <w:rPr>
          <w:lang w:eastAsia="en-AU"/>
        </w:rPr>
        <w:t>“</w:t>
      </w:r>
      <w:proofErr w:type="spellStart"/>
      <w:r w:rsidR="005B054C" w:rsidRPr="0023340D">
        <w:rPr>
          <w:i/>
        </w:rPr>
        <w:t>Ḥ</w:t>
      </w:r>
      <w:r w:rsidRPr="0023340D">
        <w:rPr>
          <w:i/>
          <w:iCs/>
          <w:lang w:eastAsia="en-AU"/>
        </w:rPr>
        <w:t>a</w:t>
      </w:r>
      <w:r w:rsidR="005B054C" w:rsidRPr="0023340D">
        <w:rPr>
          <w:i/>
        </w:rPr>
        <w:t>ẓ</w:t>
      </w:r>
      <w:r w:rsidRPr="0023340D">
        <w:rPr>
          <w:i/>
          <w:iCs/>
          <w:lang w:eastAsia="en-AU"/>
        </w:rPr>
        <w:t>rat-i-Ezel</w:t>
      </w:r>
      <w:proofErr w:type="spellEnd"/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Gobineau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calls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universally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acknowledged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successor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confessed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allegiance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surprise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discovered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majority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spoke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Behá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prophet;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asserted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merely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herald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5B054C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and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forerunner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Gospels,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likened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John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Baptist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Christ);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either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entirely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ignored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strangely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disparaged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Mírzá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Ya</w:t>
      </w:r>
      <w:r w:rsidR="005B054C" w:rsidRPr="0023340D">
        <w:t>ḥ</w:t>
      </w:r>
      <w:r w:rsidRPr="0023340D">
        <w:rPr>
          <w:lang w:eastAsia="en-AU"/>
        </w:rPr>
        <w:t>yá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grasp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unexpected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position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affairs,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perhaps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succeeded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knowledge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things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Gobineau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acquaintance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subsequently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Kirmán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six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adhered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dispensation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regarded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Mírzá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Ya</w:t>
      </w:r>
      <w:r w:rsidR="005B054C" w:rsidRPr="0023340D">
        <w:t>ḥ</w:t>
      </w:r>
      <w:r w:rsidRPr="0023340D">
        <w:rPr>
          <w:lang w:eastAsia="en-AU"/>
        </w:rPr>
        <w:t>yá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="005B054C" w:rsidRPr="0023340D">
        <w:rPr>
          <w:i/>
        </w:rPr>
        <w:t>Ṣ</w:t>
      </w:r>
      <w:r w:rsidRPr="0023340D">
        <w:rPr>
          <w:i/>
          <w:iCs/>
          <w:lang w:eastAsia="en-AU"/>
        </w:rPr>
        <w:t>ub</w:t>
      </w:r>
      <w:r w:rsidR="005B054C" w:rsidRPr="0023340D">
        <w:rPr>
          <w:i/>
        </w:rPr>
        <w:t>ḥ</w:t>
      </w:r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i</w:t>
      </w:r>
      <w:proofErr w:type="spellEnd"/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Ezel</w:t>
      </w:r>
      <w:proofErr w:type="spellEnd"/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legitimate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successor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briefly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story,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stands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thus:</w:t>
      </w:r>
      <w:r w:rsidR="004427E1">
        <w:rPr>
          <w:lang w:eastAsia="en-AU"/>
        </w:rPr>
        <w:t>—</w:t>
      </w:r>
    </w:p>
    <w:p w:rsidR="006C7E78" w:rsidRPr="0023340D" w:rsidRDefault="006C7E78" w:rsidP="0031273F">
      <w:pPr>
        <w:pStyle w:val="BulletText"/>
        <w:rPr>
          <w:lang w:eastAsia="en-AU"/>
        </w:rPr>
      </w:pPr>
      <w:r w:rsidRPr="0023340D">
        <w:rPr>
          <w:lang w:eastAsia="en-AU"/>
        </w:rPr>
        <w:t>(1)</w:t>
      </w:r>
      <w:r w:rsidR="005B054C" w:rsidRPr="0023340D">
        <w:rPr>
          <w:lang w:eastAsia="en-AU"/>
        </w:rPr>
        <w:tab/>
      </w:r>
      <w:r w:rsidRPr="0023340D">
        <w:rPr>
          <w:lang w:eastAsia="en-AU"/>
        </w:rPr>
        <w:t>Mírzá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Alí</w:t>
      </w:r>
      <w:r w:rsidR="007527C5" w:rsidRPr="0023340D">
        <w:rPr>
          <w:lang w:eastAsia="en-AU"/>
        </w:rPr>
        <w:t xml:space="preserve"> </w:t>
      </w:r>
      <w:r w:rsidR="003A40DE" w:rsidRPr="0023340D">
        <w:rPr>
          <w:lang w:eastAsia="en-AU"/>
        </w:rPr>
        <w:t xml:space="preserve">Muḥammad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life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chose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amongst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faithful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gifted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disciples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called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Letters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Living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proofErr w:type="spellStart"/>
      <w:r w:rsidR="005B054C" w:rsidRPr="0023340D">
        <w:rPr>
          <w:i/>
        </w:rPr>
        <w:t>Ḥ</w:t>
      </w:r>
      <w:r w:rsidRPr="0023340D">
        <w:rPr>
          <w:i/>
          <w:iCs/>
          <w:lang w:eastAsia="en-AU"/>
        </w:rPr>
        <w:t>urúfát-i-</w:t>
      </w:r>
      <w:r w:rsidR="005B054C" w:rsidRPr="0023340D">
        <w:rPr>
          <w:i/>
        </w:rPr>
        <w:t>Ḥ</w:t>
      </w:r>
      <w:r w:rsidRPr="0023340D">
        <w:rPr>
          <w:i/>
          <w:iCs/>
          <w:lang w:eastAsia="en-AU"/>
        </w:rPr>
        <w:t>ayy</w:t>
      </w:r>
      <w:proofErr w:type="spellEnd"/>
      <w:r w:rsidRPr="0023340D">
        <w:rPr>
          <w:lang w:eastAsia="en-AU"/>
        </w:rPr>
        <w:t>),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together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Point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proofErr w:type="spellStart"/>
      <w:r w:rsidRPr="0023340D">
        <w:rPr>
          <w:i/>
          <w:iCs/>
          <w:lang w:eastAsia="en-AU"/>
        </w:rPr>
        <w:t>Nu</w:t>
      </w:r>
      <w:r w:rsidR="005B054C" w:rsidRPr="0023340D">
        <w:rPr>
          <w:i/>
        </w:rPr>
        <w:t>ḳ</w:t>
      </w:r>
      <w:r w:rsidRPr="0023340D">
        <w:rPr>
          <w:i/>
          <w:iCs/>
          <w:u w:val="single"/>
          <w:lang w:eastAsia="en-AU"/>
        </w:rPr>
        <w:t>t</w:t>
      </w:r>
      <w:r w:rsidRPr="0023340D">
        <w:rPr>
          <w:i/>
          <w:iCs/>
          <w:lang w:eastAsia="en-AU"/>
        </w:rPr>
        <w:t>a</w:t>
      </w:r>
      <w:proofErr w:type="spellEnd"/>
      <w:r w:rsidRPr="0023340D">
        <w:rPr>
          <w:lang w:eastAsia="en-AU"/>
        </w:rPr>
        <w:t>),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constituted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sacred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hierarchy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19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called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Unity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r w:rsidRPr="0023340D">
        <w:rPr>
          <w:i/>
          <w:iCs/>
          <w:lang w:eastAsia="en-AU"/>
        </w:rPr>
        <w:t>Vá</w:t>
      </w:r>
      <w:r w:rsidR="005B054C" w:rsidRPr="0023340D">
        <w:rPr>
          <w:i/>
        </w:rPr>
        <w:t>ḥ</w:t>
      </w:r>
      <w:r w:rsidRPr="0023340D">
        <w:rPr>
          <w:i/>
          <w:iCs/>
          <w:lang w:eastAsia="en-AU"/>
        </w:rPr>
        <w:t>id-</w:t>
      </w:r>
      <w:proofErr w:type="spellStart"/>
      <w:r w:rsidRPr="0023340D">
        <w:rPr>
          <w:i/>
          <w:iCs/>
          <w:lang w:eastAsia="en-AU"/>
        </w:rPr>
        <w:t>i</w:t>
      </w:r>
      <w:proofErr w:type="spellEnd"/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Avval</w:t>
      </w:r>
      <w:proofErr w:type="spellEnd"/>
      <w:r w:rsidRPr="0023340D">
        <w:rPr>
          <w:lang w:eastAsia="en-AU"/>
        </w:rPr>
        <w:t>)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Letters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complete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hierarchy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known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Mírzá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lang w:eastAsia="en-AU"/>
        </w:rPr>
        <w:t>Yaḥyá</w:t>
      </w:r>
      <w:r w:rsidR="007527C5" w:rsidRPr="0023340D">
        <w:rPr>
          <w:lang w:eastAsia="en-AU"/>
        </w:rPr>
        <w:t xml:space="preserve"> </w:t>
      </w:r>
      <w:r w:rsidR="005B054C" w:rsidRPr="0023340D">
        <w:rPr>
          <w:i/>
        </w:rPr>
        <w:t>Ṣ</w:t>
      </w:r>
      <w:r w:rsidRPr="0023340D">
        <w:rPr>
          <w:i/>
          <w:iCs/>
          <w:lang w:eastAsia="en-AU"/>
        </w:rPr>
        <w:t>ub</w:t>
      </w:r>
      <w:r w:rsidR="005B054C" w:rsidRPr="0023340D">
        <w:rPr>
          <w:i/>
        </w:rPr>
        <w:t>ḥ</w:t>
      </w:r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i</w:t>
      </w:r>
      <w:proofErr w:type="spellEnd"/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fourth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hierarchy,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death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Point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Letters</w:t>
      </w:r>
      <w:r w:rsidR="00AA6D3A" w:rsidRPr="0023340D">
        <w:rPr>
          <w:lang w:eastAsia="en-AU"/>
        </w:rPr>
        <w:t>”</w:t>
      </w:r>
      <w:r w:rsidR="005B054C"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natural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promotion,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position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sect</w:t>
      </w:r>
      <w:r w:rsidR="004A754A" w:rsidRPr="0023340D">
        <w:rPr>
          <w:lang w:eastAsia="en-AU"/>
        </w:rPr>
        <w:t>.</w:t>
      </w:r>
      <w:r w:rsidR="005B054C" w:rsidRPr="0023340D">
        <w:rPr>
          <w:rStyle w:val="FootnoteReference"/>
          <w:lang w:eastAsia="en-AU"/>
        </w:rPr>
        <w:footnoteReference w:id="7"/>
      </w:r>
      <w:r w:rsidR="007527C5" w:rsidRPr="0023340D">
        <w:rPr>
          <w:lang w:eastAsia="en-AU"/>
        </w:rPr>
        <w:t xml:space="preserve"> </w:t>
      </w:r>
      <w:r w:rsidR="004A754A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proper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Mírzá</w:t>
      </w:r>
      <w:r w:rsidR="007527C5" w:rsidRPr="0023340D">
        <w:rPr>
          <w:lang w:eastAsia="en-AU"/>
        </w:rPr>
        <w:t xml:space="preserve"> </w:t>
      </w:r>
      <w:proofErr w:type="spellStart"/>
      <w:r w:rsidR="001369BD" w:rsidRPr="0023340D">
        <w:t>Ḥ</w:t>
      </w:r>
      <w:r w:rsidRPr="0023340D">
        <w:rPr>
          <w:lang w:eastAsia="en-AU"/>
        </w:rPr>
        <w:t>useyn</w:t>
      </w:r>
      <w:proofErr w:type="spellEnd"/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Alí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Núr,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also,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according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Gobineau</w:t>
      </w:r>
      <w:proofErr w:type="spellEnd"/>
      <w:r w:rsidRPr="0023340D">
        <w:rPr>
          <w:lang w:eastAsia="en-AU"/>
        </w:rPr>
        <w:t>,</w:t>
      </w:r>
      <w:r w:rsidR="001369BD" w:rsidRPr="0023340D">
        <w:rPr>
          <w:rStyle w:val="FootnoteReference"/>
          <w:lang w:eastAsia="en-AU"/>
        </w:rPr>
        <w:footnoteReference w:id="8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included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Unity</w:t>
      </w:r>
      <w:r w:rsidR="00AA6D3A" w:rsidRPr="0023340D">
        <w:rPr>
          <w:lang w:eastAsia="en-AU"/>
        </w:rPr>
        <w:t>”</w:t>
      </w:r>
      <w:r w:rsidR="001369BD" w:rsidRPr="0023340D">
        <w:rPr>
          <w:lang w:eastAsia="en-AU"/>
        </w:rPr>
        <w:t>.</w:t>
      </w:r>
      <w:r w:rsidR="007527C5" w:rsidRPr="0023340D">
        <w:rPr>
          <w:lang w:eastAsia="en-AU"/>
        </w:rPr>
        <w:t xml:space="preserve"> </w:t>
      </w:r>
      <w:r w:rsidR="0005201F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Gobineau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however,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mistaken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relationship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existed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between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lang w:eastAsia="en-AU"/>
        </w:rPr>
        <w:t>Mírzá Yaḥyá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brothers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half-brothers,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born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different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wives)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established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convincing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testimony</w:t>
      </w:r>
      <w:r w:rsidR="004C0F1B">
        <w:rPr>
          <w:lang w:eastAsia="en-AU"/>
        </w:rPr>
        <w:t>.</w:t>
      </w:r>
      <w:r w:rsidR="001369BD" w:rsidRPr="0023340D">
        <w:rPr>
          <w:rStyle w:val="FootnoteReference"/>
          <w:lang w:eastAsia="en-AU"/>
        </w:rPr>
        <w:footnoteReference w:id="9"/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8C1559">
      <w:pPr>
        <w:pStyle w:val="Bullettextcont"/>
        <w:rPr>
          <w:lang w:eastAsia="en-AU"/>
        </w:rPr>
      </w:pPr>
      <w:r w:rsidRPr="0023340D">
        <w:rPr>
          <w:lang w:eastAsia="en-AU"/>
        </w:rPr>
        <w:lastRenderedPageBreak/>
        <w:t>(2)</w:t>
      </w:r>
      <w:r w:rsidR="008C1559" w:rsidRPr="0023340D">
        <w:rPr>
          <w:lang w:eastAsia="en-AU"/>
        </w:rPr>
        <w:tab/>
      </w:r>
      <w:r w:rsidRPr="0023340D">
        <w:rPr>
          <w:lang w:eastAsia="en-AU"/>
        </w:rPr>
        <w:t>Mírzá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Alí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</w:t>
      </w:r>
      <w:r w:rsidRPr="0023340D">
        <w:rPr>
          <w:u w:val="single"/>
          <w:lang w:eastAsia="en-AU"/>
        </w:rPr>
        <w:t>h</w:t>
      </w:r>
      <w:r w:rsidRPr="0023340D">
        <w:rPr>
          <w:lang w:eastAsia="en-AU"/>
        </w:rPr>
        <w:t>ammad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declared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explicitly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repeatedly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religion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established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revealed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final;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continually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advent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manifest</w:t>
      </w:r>
      <w:r w:rsidR="00AA6D3A" w:rsidRPr="0023340D">
        <w:rPr>
          <w:lang w:eastAsia="en-AU"/>
        </w:rPr>
        <w:t>”</w:t>
      </w:r>
      <w:r w:rsidR="008C1559"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perfect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complete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religion;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though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manifest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hoped,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delay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</w:t>
      </w:r>
      <w:r w:rsidR="008C1559" w:rsidRPr="0023340D">
        <w:rPr>
          <w:lang w:eastAsia="en-AU"/>
        </w:rPr>
        <w:t>,</w:t>
      </w:r>
      <w:r w:rsidRPr="0023340D">
        <w:rPr>
          <w:lang w:eastAsia="en-AU"/>
        </w:rPr>
        <w:t>511,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2</w:t>
      </w:r>
      <w:r w:rsidR="008C1559" w:rsidRPr="0023340D">
        <w:rPr>
          <w:lang w:eastAsia="en-AU"/>
        </w:rPr>
        <w:t>,</w:t>
      </w:r>
      <w:r w:rsidRPr="0023340D">
        <w:rPr>
          <w:lang w:eastAsia="en-AU"/>
        </w:rPr>
        <w:t>001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numbers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represented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cabbalistic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fashion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words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u w:val="single"/>
          <w:lang w:eastAsia="en-AU"/>
        </w:rPr>
        <w:t>Gh</w:t>
      </w:r>
      <w:r w:rsidRPr="0023340D">
        <w:rPr>
          <w:i/>
          <w:iCs/>
          <w:lang w:eastAsia="en-AU"/>
        </w:rPr>
        <w:t>iyá</w:t>
      </w:r>
      <w:r w:rsidRPr="0023340D">
        <w:rPr>
          <w:i/>
          <w:iCs/>
          <w:u w:val="single"/>
          <w:lang w:eastAsia="en-AU"/>
        </w:rPr>
        <w:t>th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Musta</w:t>
      </w:r>
      <w:r w:rsidRPr="0023340D">
        <w:rPr>
          <w:i/>
          <w:iCs/>
          <w:u w:val="single"/>
          <w:lang w:eastAsia="en-AU"/>
        </w:rPr>
        <w:t>gh</w:t>
      </w:r>
      <w:r w:rsidRPr="0023340D">
        <w:rPr>
          <w:i/>
          <w:iCs/>
          <w:lang w:eastAsia="en-AU"/>
        </w:rPr>
        <w:t>á</w:t>
      </w:r>
      <w:r w:rsidRPr="0023340D">
        <w:rPr>
          <w:i/>
          <w:iCs/>
          <w:u w:val="single"/>
          <w:lang w:eastAsia="en-AU"/>
        </w:rPr>
        <w:t>th</w:t>
      </w:r>
      <w:r w:rsidRPr="0023340D">
        <w:rPr>
          <w:lang w:eastAsia="en-AU"/>
        </w:rPr>
        <w:t>),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whenever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claiming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manifest</w:t>
      </w:r>
      <w:r w:rsidR="00AA6D3A" w:rsidRPr="0023340D">
        <w:rPr>
          <w:lang w:eastAsia="en-AU"/>
        </w:rPr>
        <w:t>”</w:t>
      </w:r>
      <w:r w:rsidR="008C1559"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being,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together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power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revealing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verses,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sufficient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signs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believed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solemnly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reject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characterized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claim,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commanded,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doubt,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incline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towards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disbelief.</w:t>
      </w:r>
    </w:p>
    <w:p w:rsidR="006C7E78" w:rsidRPr="0023340D" w:rsidRDefault="006C7E78" w:rsidP="008C1559">
      <w:pPr>
        <w:pStyle w:val="Bullettextcont"/>
        <w:rPr>
          <w:lang w:eastAsia="en-AU"/>
        </w:rPr>
      </w:pPr>
      <w:r w:rsidRPr="0023340D">
        <w:rPr>
          <w:lang w:eastAsia="en-AU"/>
        </w:rPr>
        <w:t>(3)</w:t>
      </w:r>
      <w:r w:rsidR="008C1559" w:rsidRPr="0023340D">
        <w:rPr>
          <w:lang w:eastAsia="en-AU"/>
        </w:rPr>
        <w:tab/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sojourn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exiles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Adrianople,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(according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Nabíl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sz w:val="18"/>
          <w:szCs w:val="18"/>
          <w:lang w:eastAsia="en-AU"/>
        </w:rPr>
        <w:t>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1866</w:t>
      </w:r>
      <w:r w:rsidR="008C1559" w:rsidRPr="0023340D">
        <w:rPr>
          <w:lang w:eastAsia="en-AU"/>
        </w:rPr>
        <w:t>–</w:t>
      </w:r>
      <w:r w:rsidRPr="0023340D">
        <w:rPr>
          <w:lang w:eastAsia="en-AU"/>
        </w:rPr>
        <w:t>7)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suddenly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claimed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manifest</w:t>
      </w:r>
      <w:r w:rsidR="00AA6D3A" w:rsidRPr="0023340D">
        <w:rPr>
          <w:lang w:eastAsia="en-AU"/>
        </w:rPr>
        <w:t>”</w:t>
      </w:r>
      <w:r w:rsidR="008C1559"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revealed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sundry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signs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r w:rsidRPr="0023340D">
        <w:rPr>
          <w:i/>
          <w:iCs/>
          <w:lang w:eastAsia="en-AU"/>
        </w:rPr>
        <w:t>áyát</w:t>
      </w:r>
      <w:r w:rsidRPr="0023340D">
        <w:rPr>
          <w:lang w:eastAsia="en-AU"/>
        </w:rPr>
        <w:t>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eloquent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Arabic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summoned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acknowledge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supreme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spiritual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guide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eventually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acknowledgement,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vowed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allegiance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became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Behá</w:t>
      </w:r>
      <w:r w:rsidR="00AA6D3A" w:rsidRPr="0023340D">
        <w:rPr>
          <w:i/>
          <w:iCs/>
          <w:lang w:eastAsia="en-AU"/>
        </w:rPr>
        <w:t>’</w:t>
      </w:r>
      <w:r w:rsidRPr="0023340D">
        <w:rPr>
          <w:i/>
          <w:iCs/>
          <w:lang w:eastAsia="en-AU"/>
        </w:rPr>
        <w:t>ís</w:t>
      </w:r>
      <w:proofErr w:type="spellEnd"/>
      <w:r w:rsidRPr="0023340D">
        <w:rPr>
          <w:lang w:eastAsia="en-AU"/>
        </w:rPr>
        <w:t>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refused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transfer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allegiance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lang w:eastAsia="en-AU"/>
        </w:rPr>
        <w:t xml:space="preserve">Mírzá Yaḥyá </w:t>
      </w:r>
      <w:r w:rsidR="008C1559" w:rsidRPr="0023340D">
        <w:rPr>
          <w:i/>
        </w:rPr>
        <w:t>Ṣ</w:t>
      </w:r>
      <w:r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i</w:t>
      </w:r>
      <w:proofErr w:type="spellEnd"/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strenuously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resisted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claims,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regarded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usurpation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rebellion),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thenceforth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Ezelís</w:t>
      </w:r>
      <w:proofErr w:type="spellEnd"/>
      <w:r w:rsidRPr="0023340D">
        <w:rPr>
          <w:lang w:eastAsia="en-AU"/>
        </w:rPr>
        <w:t>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Thus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schism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divided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unequal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parties;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large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majority,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unbounded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incredible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reverence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object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Pr="0023340D">
        <w:rPr>
          <w:lang w:eastAsia="en-AU"/>
        </w:rPr>
        <w:t>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small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minority,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gaze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8C1559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directed</w:t>
      </w:r>
      <w:proofErr w:type="gram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Syria,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Famagusta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Cyprus,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dwells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exiled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refuse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disavow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Needless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bitter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animosity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subsists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between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ís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Ezelís</w:t>
      </w:r>
      <w:proofErr w:type="spellEnd"/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Amongst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good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faithful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friends,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kindness;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lightly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painful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matter,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draw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conclusions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hereinafter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forth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arguments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against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either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summarized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514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515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997</w:t>
      </w:r>
      <w:r w:rsidR="008C1559" w:rsidRPr="0023340D">
        <w:rPr>
          <w:lang w:eastAsia="en-AU"/>
        </w:rPr>
        <w:t>–</w:t>
      </w:r>
      <w:r w:rsidRPr="0023340D">
        <w:rPr>
          <w:lang w:eastAsia="en-AU"/>
        </w:rPr>
        <w:t>98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second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article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J.R.A.S.</w:t>
      </w:r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refer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curious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examine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minutely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opinion,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little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doubt</w:t>
      </w:r>
      <w:r w:rsidR="004A754A" w:rsidRPr="0023340D">
        <w:rPr>
          <w:lang w:eastAsia="en-AU"/>
        </w:rPr>
        <w:t xml:space="preserve">: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(if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Bábíism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firmly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believe,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future)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belongs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successors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followers.</w:t>
      </w:r>
    </w:p>
    <w:p w:rsidR="006C7E78" w:rsidRPr="0023340D" w:rsidRDefault="006C7E78" w:rsidP="008C1559">
      <w:pPr>
        <w:pStyle w:val="Text"/>
        <w:rPr>
          <w:lang w:eastAsia="en-AU"/>
        </w:rPr>
      </w:pP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summarized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acquainted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sojourn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certain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whether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lang w:eastAsia="en-AU"/>
        </w:rPr>
        <w:t xml:space="preserve">Mírzá Yaḥyá </w:t>
      </w:r>
      <w:r w:rsidR="008C1559" w:rsidRPr="0023340D">
        <w:rPr>
          <w:i/>
        </w:rPr>
        <w:t>Ṣ</w:t>
      </w:r>
      <w:r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i</w:t>
      </w:r>
      <w:proofErr w:type="spellEnd"/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still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alive,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ascertain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Cyprus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fixed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residence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dervish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acquainted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Kirmán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remember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dwelt;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Ezelís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precise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information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paper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J.R.A.S.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(pp.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516</w:t>
      </w:r>
      <w:r w:rsidR="008C1559" w:rsidRPr="0023340D">
        <w:rPr>
          <w:lang w:eastAsia="en-AU"/>
        </w:rPr>
        <w:t>–</w:t>
      </w:r>
      <w:r w:rsidRPr="0023340D">
        <w:rPr>
          <w:lang w:eastAsia="en-AU"/>
        </w:rPr>
        <w:t>517</w:t>
      </w:r>
      <w:proofErr w:type="gramStart"/>
      <w:r w:rsidRPr="0023340D">
        <w:rPr>
          <w:lang w:eastAsia="en-AU"/>
        </w:rPr>
        <w:t>)</w:t>
      </w:r>
      <w:r w:rsidR="007527C5" w:rsidRPr="0023340D">
        <w:rPr>
          <w:lang w:eastAsia="en-AU"/>
        </w:rPr>
        <w:t xml:space="preserve"> </w:t>
      </w:r>
      <w:r w:rsidR="004A754A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compelled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confess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failure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attempts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elucidate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point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pointed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precious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i</w:t>
      </w:r>
      <w:proofErr w:type="spellEnd"/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still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alive,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extremely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interests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science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cleared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up.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8C1559">
      <w:pPr>
        <w:pStyle w:val="Text"/>
        <w:rPr>
          <w:lang w:eastAsia="en-AU"/>
        </w:rPr>
      </w:pPr>
      <w:r w:rsidRPr="0023340D">
        <w:rPr>
          <w:lang w:eastAsia="en-AU"/>
        </w:rPr>
        <w:lastRenderedPageBreak/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publication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preparation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second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paper,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began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institute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enquiries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point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sister,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travelling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succeeded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clue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Houston,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definite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i</w:t>
      </w:r>
      <w:proofErr w:type="spellEnd"/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residing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family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Famagusta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Shortly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friend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H.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Guillemard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months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Cyprus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friends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island,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obligingly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wrote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Cobham,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Commissioner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Larnaca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Captain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Commissioner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Famagusta,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fullest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possible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relative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exiles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Cyprus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wrote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sought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Both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Captain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Cobham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responded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request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sufficiently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express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gratitude;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vigorously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energetically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enquiries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possession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relating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exiles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Captain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indeed,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pains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clear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point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connected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enquiry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i</w:t>
      </w:r>
      <w:proofErr w:type="spellEnd"/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Ezel</w:t>
      </w:r>
      <w:proofErr w:type="spellEnd"/>
      <w:r w:rsidRPr="0023340D">
        <w:rPr>
          <w:lang w:eastAsia="en-AU"/>
        </w:rPr>
        <w:t>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questioned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concerning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life,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adventures,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doctrines;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asked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sundry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points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mentioned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paper;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forwarded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complete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account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learned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Nor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succeeded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winning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i</w:t>
      </w:r>
      <w:proofErr w:type="spellEnd"/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Ezel</w:t>
      </w:r>
      <w:r w:rsidR="00AA6D3A" w:rsidRPr="0023340D">
        <w:rPr>
          <w:i/>
          <w:iCs/>
          <w:lang w:eastAsia="en-AU"/>
        </w:rPr>
        <w:t>’</w:t>
      </w:r>
      <w:r w:rsidRPr="0023340D">
        <w:rPr>
          <w:i/>
          <w:iCs/>
          <w:lang w:eastAsia="en-AU"/>
        </w:rPr>
        <w:t>s</w:t>
      </w:r>
      <w:proofErr w:type="spellEnd"/>
      <w:r w:rsidR="007527C5" w:rsidRPr="0023340D">
        <w:rPr>
          <w:i/>
          <w:iCs/>
          <w:lang w:eastAsia="en-AU"/>
        </w:rPr>
        <w:t xml:space="preserve"> </w:t>
      </w:r>
      <w:r w:rsidRPr="0023340D">
        <w:rPr>
          <w:lang w:eastAsia="en-AU"/>
        </w:rPr>
        <w:t>confidence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(dated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July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28th,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1889)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forward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MS.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whereof,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copy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previously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reached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Europe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Through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Captain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address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directly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i</w:t>
      </w:r>
      <w:proofErr w:type="spellEnd"/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containing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questions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numerous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matters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connected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doctrine,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literature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courteous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replies.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8C1559" w:rsidP="00187265">
      <w:pPr>
        <w:pStyle w:val="Textcts"/>
        <w:rPr>
          <w:lang w:eastAsia="en-AU"/>
        </w:rPr>
      </w:pPr>
      <w:r w:rsidRPr="0023340D">
        <w:rPr>
          <w:i/>
        </w:rPr>
        <w:lastRenderedPageBreak/>
        <w:t>Ṣ</w:t>
      </w:r>
      <w:r w:rsidR="006C7E78" w:rsidRPr="0023340D">
        <w:rPr>
          <w:i/>
          <w:iCs/>
          <w:lang w:eastAsia="en-AU"/>
        </w:rPr>
        <w:t>ub</w:t>
      </w:r>
      <w:r w:rsidRPr="0023340D">
        <w:rPr>
          <w:i/>
        </w:rPr>
        <w:t>ḥ</w:t>
      </w:r>
      <w:r w:rsidR="006C7E78" w:rsidRPr="0023340D">
        <w:rPr>
          <w:i/>
          <w:iCs/>
          <w:lang w:eastAsia="en-AU"/>
        </w:rPr>
        <w:t>-</w:t>
      </w:r>
      <w:proofErr w:type="spellStart"/>
      <w:r w:rsidR="006C7E78" w:rsidRPr="0023340D">
        <w:rPr>
          <w:i/>
          <w:iCs/>
          <w:lang w:eastAsia="en-AU"/>
        </w:rPr>
        <w:t>i</w:t>
      </w:r>
      <w:proofErr w:type="spellEnd"/>
      <w:r w:rsidR="006C7E78" w:rsidRPr="0023340D">
        <w:rPr>
          <w:i/>
          <w:iCs/>
          <w:lang w:eastAsia="en-AU"/>
        </w:rPr>
        <w:t>-</w:t>
      </w:r>
      <w:proofErr w:type="spellStart"/>
      <w:r w:rsidR="006C7E78"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further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sent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different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times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several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MSS.,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complete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list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Báb</w:t>
      </w:r>
      <w:r w:rsidR="00AA6D3A" w:rsidRPr="0023340D">
        <w:rPr>
          <w:lang w:eastAsia="en-AU"/>
        </w:rPr>
        <w:t>’</w:t>
      </w:r>
      <w:r w:rsidR="006C7E78"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works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own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possession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Baghdad,</w:t>
      </w:r>
      <w:r w:rsidR="00187265" w:rsidRPr="0023340D">
        <w:rPr>
          <w:rStyle w:val="FootnoteReference"/>
          <w:lang w:eastAsia="en-AU"/>
        </w:rPr>
        <w:footnoteReference w:id="10"/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brief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history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movement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written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proofErr w:type="gramStart"/>
      <w:r w:rsidR="006C7E78" w:rsidRPr="0023340D">
        <w:rPr>
          <w:lang w:eastAsia="en-AU"/>
        </w:rPr>
        <w:t>himself</w:t>
      </w:r>
      <w:proofErr w:type="gramEnd"/>
      <w:r w:rsidR="006C7E78"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besides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numerous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letters,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each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contained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precious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information.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correspondence,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opened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early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second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paper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published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J.R.A.S.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October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1889,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appendix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(pp.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994</w:t>
      </w:r>
      <w:r w:rsidR="008C1559" w:rsidRPr="0023340D">
        <w:rPr>
          <w:lang w:eastAsia="en-AU"/>
        </w:rPr>
        <w:t>–</w:t>
      </w:r>
      <w:r w:rsidRPr="0023340D">
        <w:rPr>
          <w:lang w:eastAsia="en-AU"/>
        </w:rPr>
        <w:t>998)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embodying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important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results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enquiry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undertaken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Captain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Cobham,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Houston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fuller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accurate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account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exiles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Cyprus,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enquiries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above-mentioned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gentlemen,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examination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official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documents,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statements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unnecessary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allude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further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correspondence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already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intention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doctrine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fountain-head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discovered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further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resolved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also,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repeated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personal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interviews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anticipated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results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correspondence,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however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elaborate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anxious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satisfaction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death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leaders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movement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Without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felt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researches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completeness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motives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impelled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towards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Famagusta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equally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strong,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different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8C1559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the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mainspring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fulcrum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astonishing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results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practically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acquainted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believed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believe)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results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wonderful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future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hoped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converse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recognized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immediate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successor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vicegerent;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personally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acquainted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Mullá</w:t>
      </w:r>
      <w:r w:rsidR="007527C5" w:rsidRPr="0023340D">
        <w:rPr>
          <w:lang w:eastAsia="en-AU"/>
        </w:rPr>
        <w:t xml:space="preserve"> </w:t>
      </w:r>
      <w:proofErr w:type="spellStart"/>
      <w:r w:rsidR="008C1559" w:rsidRPr="0023340D">
        <w:t>Ḥ</w:t>
      </w:r>
      <w:r w:rsidRPr="0023340D">
        <w:rPr>
          <w:lang w:eastAsia="en-AU"/>
        </w:rPr>
        <w:t>useyn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Bu</w:t>
      </w:r>
      <w:r w:rsidRPr="0023340D">
        <w:rPr>
          <w:u w:val="single"/>
          <w:lang w:eastAsia="en-AU"/>
        </w:rPr>
        <w:t>sh</w:t>
      </w:r>
      <w:r w:rsidRPr="0023340D">
        <w:rPr>
          <w:lang w:eastAsia="en-AU"/>
        </w:rPr>
        <w:t>raweyh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Mullá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u w:val="single"/>
          <w:lang w:eastAsia="en-AU"/>
        </w:rPr>
        <w:t>Sh</w:t>
      </w:r>
      <w:r w:rsidRPr="0023340D">
        <w:rPr>
          <w:lang w:eastAsia="en-AU"/>
        </w:rPr>
        <w:t>ey</w:t>
      </w:r>
      <w:r w:rsidRPr="0023340D">
        <w:rPr>
          <w:u w:val="single"/>
          <w:lang w:eastAsia="en-AU"/>
        </w:rPr>
        <w:t>kh</w:t>
      </w:r>
      <w:proofErr w:type="spellEnd"/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Alí,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Suleymán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Khán,</w:t>
      </w:r>
      <w:r w:rsidR="007527C5" w:rsidRPr="0023340D">
        <w:rPr>
          <w:lang w:eastAsia="en-AU"/>
        </w:rPr>
        <w:t xml:space="preserve"> </w:t>
      </w:r>
      <w:proofErr w:type="spellStart"/>
      <w:r w:rsidR="008C1559" w:rsidRPr="0023340D">
        <w:t>Ḳ</w:t>
      </w:r>
      <w:r w:rsidRPr="0023340D">
        <w:rPr>
          <w:lang w:eastAsia="en-AU"/>
        </w:rPr>
        <w:t>urratu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l</w:t>
      </w:r>
      <w:proofErr w:type="spellEnd"/>
      <w:r w:rsidRPr="0023340D">
        <w:rPr>
          <w:lang w:eastAsia="en-AU"/>
        </w:rPr>
        <w:t>-</w:t>
      </w:r>
      <w:r w:rsidR="008C1559" w:rsidRPr="0023340D">
        <w:rPr>
          <w:lang w:eastAsia="en-AU"/>
        </w:rPr>
        <w:t>‘</w:t>
      </w:r>
      <w:r w:rsidRPr="0023340D">
        <w:rPr>
          <w:lang w:eastAsia="en-AU"/>
        </w:rPr>
        <w:t>Ayn,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short,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devoted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lives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heroic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deaths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inspired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enthusiasm;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moreover,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represented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spirit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tradition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old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Bábíism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hands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already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undergone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important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modifications,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indeed,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religion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Various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considerations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decided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Cyprus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mentioned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here</w:t>
      </w:r>
      <w:proofErr w:type="gramStart"/>
      <w:r w:rsidRPr="0023340D">
        <w:rPr>
          <w:lang w:eastAsia="en-AU"/>
        </w:rPr>
        <w:t>:</w:t>
      </w:r>
      <w:r w:rsidR="004427E1">
        <w:rPr>
          <w:lang w:eastAsia="en-AU"/>
        </w:rPr>
        <w:t>—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firstly</w:t>
      </w:r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practically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certain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obstacle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seeing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arise,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means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certain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Pr="0023340D">
        <w:rPr>
          <w:lang w:eastAsia="en-AU"/>
        </w:rPr>
        <w:t>;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secondly</w:t>
      </w:r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logical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procedure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begin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investigation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things,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completed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continue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examination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new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hoped,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however,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suffice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attainment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objects;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consumed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actual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travelling,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clear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months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required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enterprise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Vacation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amply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sufficient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purpose,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summer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unsuitable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season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determined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petition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University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extension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Easter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England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months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University,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facilitate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research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granted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permission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Cambridge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March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4th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3rd,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1890,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accordingly,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6C7E78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leaving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England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mentioned,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Larnaca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Cyprus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March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19th.</w:t>
      </w:r>
    </w:p>
    <w:p w:rsidR="006C7E78" w:rsidRPr="0023340D" w:rsidRDefault="006C7E78" w:rsidP="00101F4B">
      <w:pPr>
        <w:pStyle w:val="Text"/>
        <w:rPr>
          <w:lang w:eastAsia="en-AU"/>
        </w:rPr>
      </w:pPr>
      <w:r w:rsidRPr="0023340D">
        <w:rPr>
          <w:lang w:eastAsia="en-AU"/>
        </w:rPr>
        <w:t>Captain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Cobham,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becoming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acquainted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intention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Cyprus,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hospitality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experience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rarely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lacking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Englishmen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resident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written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guest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Famagusta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Larnaca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entirely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relieved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anxiety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possibility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operations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researches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Captain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further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counselled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official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Island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Government,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England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recommendation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ensure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attainment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object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accordingly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applied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help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to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Major-General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Frederic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Goldsmid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residence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intimate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knowledge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people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language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communications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subject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Royal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Asiatic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Society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pains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further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plans,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introduced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Robert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Biddulph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Henry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Bulwer,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Governor-General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Cyprus,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permissible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expedient,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inspect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official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documents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object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investigations.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Larnaca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shortness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disposal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eagerness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compelling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reluctance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forego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pleasure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prolonged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sojourn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Cobham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hospitable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afforded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pleasantly,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accomplished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Oriental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scholar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traveller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regions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habitable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globe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unknown,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genial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401DE0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friend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warm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sympathizer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researches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Cobham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studied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Mu</w:t>
      </w:r>
      <w:r w:rsidRPr="0023340D">
        <w:rPr>
          <w:i/>
          <w:iCs/>
          <w:u w:val="single"/>
          <w:lang w:eastAsia="en-AU"/>
        </w:rPr>
        <w:t>sh</w:t>
      </w:r>
      <w:r w:rsidRPr="0023340D">
        <w:rPr>
          <w:i/>
          <w:iCs/>
          <w:lang w:eastAsia="en-AU"/>
        </w:rPr>
        <w:t>kín-</w:t>
      </w:r>
      <w:r w:rsidR="00101F4B" w:rsidRPr="0023340D">
        <w:rPr>
          <w:i/>
        </w:rPr>
        <w:t>Ḳalam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í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exiles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Cyprus,</w:t>
      </w:r>
      <w:r w:rsidR="00101F4B" w:rsidRPr="0023340D">
        <w:rPr>
          <w:rStyle w:val="FootnoteReference"/>
          <w:lang w:eastAsia="en-AU"/>
        </w:rPr>
        <w:footnoteReference w:id="11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concerning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religion</w:t>
      </w:r>
      <w:r w:rsidR="004A754A" w:rsidRPr="0023340D">
        <w:rPr>
          <w:lang w:eastAsia="en-AU"/>
        </w:rPr>
        <w:t xml:space="preserve">. 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however,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seen;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Mu</w:t>
      </w:r>
      <w:r w:rsidRPr="0023340D">
        <w:rPr>
          <w:i/>
          <w:iCs/>
          <w:u w:val="single"/>
          <w:lang w:eastAsia="en-AU"/>
        </w:rPr>
        <w:t>sh</w:t>
      </w:r>
      <w:r w:rsidRPr="0023340D">
        <w:rPr>
          <w:i/>
          <w:iCs/>
          <w:lang w:eastAsia="en-AU"/>
        </w:rPr>
        <w:t>kín-</w:t>
      </w:r>
      <w:r w:rsidR="00401DE0" w:rsidRPr="0023340D">
        <w:rPr>
          <w:i/>
        </w:rPr>
        <w:t>Ḳ</w:t>
      </w:r>
      <w:r w:rsidRPr="0023340D">
        <w:rPr>
          <w:i/>
          <w:iCs/>
          <w:lang w:eastAsia="en-AU"/>
        </w:rPr>
        <w:t>alam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natural,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spoken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entirely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ignored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existence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authority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disavowed.</w:t>
      </w:r>
    </w:p>
    <w:p w:rsidR="006C7E78" w:rsidRPr="0023340D" w:rsidRDefault="006C7E78" w:rsidP="00401DE0">
      <w:pPr>
        <w:pStyle w:val="Text"/>
        <w:rPr>
          <w:lang w:eastAsia="en-AU"/>
        </w:rPr>
      </w:pP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(Thursday,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March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20th,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1890)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farewell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Cobham,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six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antiquated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vehicle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belonging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loquacious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Italian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Garibaldi,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Famagusta,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suburb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Varoshia</w:t>
      </w:r>
      <w:proofErr w:type="spellEnd"/>
      <w:r w:rsidRPr="0023340D">
        <w:rPr>
          <w:lang w:eastAsia="en-AU"/>
        </w:rPr>
        <w:t>,</w:t>
      </w:r>
      <w:r w:rsidR="0023340D" w:rsidRPr="0023340D">
        <w:rPr>
          <w:rStyle w:val="FootnoteReference"/>
          <w:lang w:eastAsia="en-AU"/>
        </w:rPr>
        <w:footnoteReference w:id="12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cordial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welcome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Captain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Evelyn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Captain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message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r w:rsidR="00AA6D3A" w:rsidRPr="0023340D">
        <w:rPr>
          <w:i/>
          <w:iCs/>
          <w:lang w:eastAsia="en-AU"/>
        </w:rPr>
        <w:t>’</w:t>
      </w:r>
      <w:r w:rsidRPr="0023340D">
        <w:rPr>
          <w:i/>
          <w:iCs/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Abdu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l-</w:t>
      </w:r>
      <w:r w:rsidR="00401DE0" w:rsidRPr="0023340D">
        <w:rPr>
          <w:lang w:eastAsia="en-AU"/>
        </w:rPr>
        <w:t>‘</w:t>
      </w:r>
      <w:r w:rsidRPr="0023340D">
        <w:rPr>
          <w:lang w:eastAsia="en-AU"/>
        </w:rPr>
        <w:t>Alí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keeps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Varoshia</w:t>
      </w:r>
      <w:proofErr w:type="spellEnd"/>
      <w:proofErr w:type="gramStart"/>
      <w:r w:rsidRPr="0023340D">
        <w:rPr>
          <w:lang w:eastAsia="en-AU"/>
        </w:rPr>
        <w:t>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requesting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="00401DE0" w:rsidRPr="0023340D">
        <w:rPr>
          <w:i/>
        </w:rPr>
        <w:t>ḳ</w:t>
      </w:r>
      <w:r w:rsidRPr="0023340D">
        <w:rPr>
          <w:i/>
          <w:iCs/>
          <w:lang w:eastAsia="en-AU"/>
        </w:rPr>
        <w:t>oná</w:t>
      </w:r>
      <w:r w:rsidR="00401DE0" w:rsidRPr="0023340D">
        <w:rPr>
          <w:i/>
        </w:rPr>
        <w:t>ḳ</w:t>
      </w:r>
      <w:proofErr w:type="spellEnd"/>
      <w:r w:rsidR="004A754A" w:rsidRPr="0023340D">
        <w:rPr>
          <w:lang w:eastAsia="en-AU"/>
        </w:rPr>
        <w:t>.</w:t>
      </w:r>
      <w:r w:rsidR="0023340D" w:rsidRPr="0023340D">
        <w:rPr>
          <w:rStyle w:val="FootnoteReference"/>
          <w:lang w:eastAsia="en-AU"/>
        </w:rPr>
        <w:footnoteReference w:id="13"/>
      </w:r>
      <w:r w:rsidR="004A754A" w:rsidRPr="0023340D">
        <w:rPr>
          <w:lang w:eastAsia="en-AU"/>
        </w:rPr>
        <w:t xml:space="preserve">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appeared;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struck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refinement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manner,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intelligence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revealed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countenance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conversation,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courteousness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address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conversation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conducted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spoke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mother-tongue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arranged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whatever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appoint.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Next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message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effect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prepared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11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a.m.,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therefore,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Captain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drove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town,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situated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suburb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Varoshia</w:t>
      </w:r>
      <w:proofErr w:type="spellEnd"/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walls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Famagusta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preceding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massive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fortifications,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multitu</w:t>
      </w:r>
      <w:proofErr w:type="spellEnd"/>
      <w:r w:rsidRPr="0023340D">
        <w:rPr>
          <w:lang w:eastAsia="en-AU"/>
        </w:rPr>
        <w:t>-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23340D">
      <w:pPr>
        <w:pStyle w:val="Textcts"/>
        <w:rPr>
          <w:lang w:eastAsia="en-AU"/>
        </w:rPr>
      </w:pPr>
      <w:proofErr w:type="spellStart"/>
      <w:proofErr w:type="gramStart"/>
      <w:r w:rsidRPr="0023340D">
        <w:rPr>
          <w:lang w:eastAsia="en-AU"/>
        </w:rPr>
        <w:lastRenderedPageBreak/>
        <w:t>dinous</w:t>
      </w:r>
      <w:proofErr w:type="spellEnd"/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churches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(whereof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number,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currently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reported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inhabitants,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equals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number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year),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desolate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neglected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streets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interesting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Middle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Captain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transacted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business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proceeded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r w:rsidR="00AA6D3A" w:rsidRPr="0023340D">
        <w:rPr>
          <w:i/>
          <w:iCs/>
          <w:lang w:eastAsia="en-AU"/>
        </w:rPr>
        <w:t>’</w:t>
      </w:r>
      <w:r w:rsidRPr="0023340D">
        <w:rPr>
          <w:i/>
          <w:iCs/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abode,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court-yard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sons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Abdu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l-</w:t>
      </w:r>
      <w:r w:rsidR="007F2425">
        <w:rPr>
          <w:lang w:eastAsia="en-AU"/>
        </w:rPr>
        <w:t>‘</w:t>
      </w:r>
      <w:r w:rsidR="007F2425" w:rsidRPr="0023340D">
        <w:rPr>
          <w:lang w:eastAsia="en-AU"/>
        </w:rPr>
        <w:t>Alí</w:t>
      </w:r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Ri</w:t>
      </w:r>
      <w:r w:rsidR="0023340D" w:rsidRPr="0023340D">
        <w:t>ẓ</w:t>
      </w:r>
      <w:r w:rsidRPr="0023340D">
        <w:rPr>
          <w:lang w:eastAsia="en-AU"/>
        </w:rPr>
        <w:t>ván</w:t>
      </w:r>
      <w:proofErr w:type="spellEnd"/>
      <w:r w:rsidRPr="0023340D">
        <w:rPr>
          <w:lang w:eastAsia="en-AU"/>
        </w:rPr>
        <w:t>-</w:t>
      </w:r>
      <w:r w:rsidR="0023340D" w:rsidRPr="0023340D">
        <w:rPr>
          <w:lang w:eastAsia="en-AU"/>
        </w:rPr>
        <w:t>‘</w:t>
      </w:r>
      <w:r w:rsidRPr="0023340D">
        <w:rPr>
          <w:lang w:eastAsia="en-AU"/>
        </w:rPr>
        <w:t>Alí,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Abdu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l-</w:t>
      </w:r>
      <w:proofErr w:type="spellStart"/>
      <w:r w:rsidRPr="0023340D">
        <w:rPr>
          <w:lang w:eastAsia="en-AU"/>
        </w:rPr>
        <w:t>Wa</w:t>
      </w:r>
      <w:r w:rsidR="0023340D" w:rsidRPr="0023340D">
        <w:t>ḥ</w:t>
      </w:r>
      <w:r w:rsidRPr="0023340D">
        <w:rPr>
          <w:lang w:eastAsia="en-AU"/>
        </w:rPr>
        <w:t>íd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Ta</w:t>
      </w:r>
      <w:r w:rsidR="0023340D" w:rsidRPr="0023340D">
        <w:t>ḳ</w:t>
      </w:r>
      <w:r w:rsidRPr="0023340D">
        <w:rPr>
          <w:lang w:eastAsia="en-AU"/>
        </w:rPr>
        <w:t>í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u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d</w:t>
      </w:r>
      <w:proofErr w:type="spellEnd"/>
      <w:r w:rsidRPr="0023340D">
        <w:rPr>
          <w:lang w:eastAsia="en-AU"/>
        </w:rPr>
        <w:t>-Dín,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Zanján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settled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island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master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Accompanied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exception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last-mentioned)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ascended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upper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room,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venerable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benevolent-looking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sixty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middle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height,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ample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forehead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traces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anxiety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apparent,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clear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searching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blue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eyes,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beard,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advanced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Before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dignified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countenance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involuntarily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bowed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unfeigned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respect;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length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long-cherished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fulfilled,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stood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="0023340D" w:rsidRPr="0023340D">
        <w:rPr>
          <w:lang w:eastAsia="en-AU"/>
        </w:rPr>
        <w:t>M</w:t>
      </w:r>
      <w:r w:rsidR="0023340D" w:rsidRPr="0023340D">
        <w:t>í</w:t>
      </w:r>
      <w:r w:rsidR="0023340D" w:rsidRPr="0023340D">
        <w:rPr>
          <w:lang w:eastAsia="en-AU"/>
        </w:rPr>
        <w:t>rz</w:t>
      </w:r>
      <w:r w:rsidR="0023340D" w:rsidRPr="0023340D">
        <w:t>á</w:t>
      </w:r>
      <w:r w:rsidR="0023340D" w:rsidRPr="0023340D">
        <w:rPr>
          <w:lang w:eastAsia="en-AU"/>
        </w:rPr>
        <w:t xml:space="preserve"> Y</w:t>
      </w:r>
      <w:r w:rsidRPr="0023340D">
        <w:rPr>
          <w:lang w:eastAsia="en-AU"/>
        </w:rPr>
        <w:t>a</w:t>
      </w:r>
      <w:r w:rsidR="0023340D" w:rsidRPr="0023340D">
        <w:t>ḥ</w:t>
      </w:r>
      <w:r w:rsidRPr="0023340D">
        <w:rPr>
          <w:lang w:eastAsia="en-AU"/>
        </w:rPr>
        <w:t>yá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Eternity</w:t>
      </w:r>
      <w:r w:rsidR="00AA6D3A" w:rsidRPr="0023340D">
        <w:rPr>
          <w:lang w:eastAsia="en-AU"/>
        </w:rPr>
        <w:t>”</w:t>
      </w:r>
      <w:r w:rsidRPr="0023340D">
        <w:rPr>
          <w:lang w:eastAsia="en-AU"/>
        </w:rPr>
        <w:t>),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appointed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successor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fourth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Letter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Unity.</w:t>
      </w:r>
      <w:r w:rsidR="00AA6D3A" w:rsidRPr="0023340D">
        <w:rPr>
          <w:lang w:eastAsia="en-AU"/>
        </w:rPr>
        <w:t>”</w:t>
      </w:r>
    </w:p>
    <w:p w:rsidR="006C7E78" w:rsidRPr="0023340D" w:rsidRDefault="006C7E78" w:rsidP="006C7E78">
      <w:pPr>
        <w:pStyle w:val="Text"/>
        <w:rPr>
          <w:lang w:eastAsia="en-AU"/>
        </w:rPr>
      </w:pPr>
      <w:proofErr w:type="gramStart"/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interview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necessarily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formal,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confidence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induce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little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little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speak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reserve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things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earnestly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hear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confidence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Captain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already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inspired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vivid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picture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actors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movement,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derived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perusal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Count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Gobineau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continued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glow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personal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experience,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completely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successful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fortnight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Famagusta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visited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daily,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remaining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7F2425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with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rule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clock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afternoon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until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sunset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Lack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forbids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describing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detail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consecutive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conversations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occasions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Note-book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pencil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returned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Varoshia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recorded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striven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illustrate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check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statements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advanced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pages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Apart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delight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inseparable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successful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research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Famagusta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pleasant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contact,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Captain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Evelyn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forget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Besides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afternoon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portion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Abdu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l-</w:t>
      </w:r>
      <w:r w:rsidR="007F2425">
        <w:rPr>
          <w:lang w:eastAsia="en-AU"/>
        </w:rPr>
        <w:t>‘</w:t>
      </w:r>
      <w:r w:rsidRPr="0023340D">
        <w:rPr>
          <w:lang w:eastAsia="en-AU"/>
        </w:rPr>
        <w:t>Alí,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sometimes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Ri</w:t>
      </w:r>
      <w:r w:rsidR="007F2425" w:rsidRPr="007F2425">
        <w:t>ẓ</w:t>
      </w:r>
      <w:r w:rsidRPr="0023340D">
        <w:rPr>
          <w:lang w:eastAsia="en-AU"/>
        </w:rPr>
        <w:t>ván</w:t>
      </w:r>
      <w:proofErr w:type="spellEnd"/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Alí,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few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Ezelís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settled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Famagusta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conversations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importance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reserve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apparent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gradually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disappeared,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successive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interview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communicative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Although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conversation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religious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topics,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biography,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doctrine,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literature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matters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occasionally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discussed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apostles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followers,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life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adventures,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speak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freely,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concerning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schism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attended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disastrous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results,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pertaining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ís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reticent,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perceiving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subject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distasteful,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refrained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alluding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conferences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r w:rsidR="00AA6D3A" w:rsidRPr="0023340D">
        <w:rPr>
          <w:i/>
          <w:iCs/>
          <w:lang w:eastAsia="en-AU"/>
        </w:rPr>
        <w:t>’</w:t>
      </w:r>
      <w:r w:rsidRPr="0023340D">
        <w:rPr>
          <w:i/>
          <w:iCs/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always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hardly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spoke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father,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towards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observed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utmost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deference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respect.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7F2425">
      <w:pPr>
        <w:pStyle w:val="Textcts"/>
        <w:rPr>
          <w:lang w:eastAsia="en-AU"/>
        </w:rPr>
      </w:pPr>
      <w:r w:rsidRPr="0023340D">
        <w:rPr>
          <w:lang w:eastAsia="en-AU"/>
        </w:rPr>
        <w:lastRenderedPageBreak/>
        <w:t>Tea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always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served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fashion,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tobacco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conspicuous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absence,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Ezelís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unlike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ís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injunctions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matter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sometimes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house,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u w:val="single"/>
          <w:lang w:eastAsia="en-AU"/>
        </w:rPr>
        <w:t>S</w:t>
      </w:r>
      <w:r w:rsidRPr="0023340D">
        <w:rPr>
          <w:i/>
          <w:iCs/>
          <w:lang w:eastAsia="en-AU"/>
        </w:rPr>
        <w:t>ub</w:t>
      </w:r>
      <w:r w:rsidRPr="0023340D">
        <w:rPr>
          <w:i/>
          <w:iCs/>
          <w:u w:val="single"/>
          <w:lang w:eastAsia="en-AU"/>
        </w:rPr>
        <w:t>h</w:t>
      </w:r>
      <w:r w:rsidRPr="0023340D">
        <w:rPr>
          <w:i/>
          <w:iCs/>
          <w:lang w:eastAsia="en-AU"/>
        </w:rPr>
        <w:t>-i-Ezel</w:t>
      </w:r>
      <w:r w:rsidR="00AA6D3A" w:rsidRPr="0023340D">
        <w:rPr>
          <w:i/>
          <w:iCs/>
          <w:lang w:eastAsia="en-AU"/>
        </w:rPr>
        <w:t>’</w:t>
      </w:r>
      <w:r w:rsidRPr="0023340D">
        <w:rPr>
          <w:i/>
          <w:iCs/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Ta</w:t>
      </w:r>
      <w:r w:rsidR="007F2425" w:rsidRPr="007F2425">
        <w:t>ḳ</w:t>
      </w:r>
      <w:r w:rsidRPr="0023340D">
        <w:rPr>
          <w:lang w:eastAsia="en-AU"/>
        </w:rPr>
        <w:t>í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u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d</w:t>
      </w:r>
      <w:proofErr w:type="spellEnd"/>
      <w:r w:rsidRPr="0023340D">
        <w:rPr>
          <w:lang w:eastAsia="en-AU"/>
        </w:rPr>
        <w:t>-Dín,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pretty,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graceful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thirteen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little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bunch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roses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flowers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modest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garden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attached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afford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walk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Famagusta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always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accompanied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Abdu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l-</w:t>
      </w:r>
      <w:r w:rsidR="007F2425">
        <w:rPr>
          <w:lang w:eastAsia="en-AU"/>
        </w:rPr>
        <w:t>‘</w:t>
      </w:r>
      <w:r w:rsidR="007F2425" w:rsidRPr="0023340D">
        <w:rPr>
          <w:lang w:eastAsia="en-AU"/>
        </w:rPr>
        <w:t>Alí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brothers.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arrival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Famagusta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wrote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Henry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Bulwer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stating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object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examine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official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concerning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exiles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preserved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Nicosia,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permitted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forwarding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recommendation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Robert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Biddulph</w:t>
      </w:r>
      <w:proofErr w:type="spellEnd"/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response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request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Henry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Bulwer,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shortness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island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difficult,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impossible,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Nicosia,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forward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perusal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important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papers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bearing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subject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therefore,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examine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leisure;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exception,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permission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abstract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important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dates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established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documents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fifth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April,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ultimate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limit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whereunto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Cyprus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protracted,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unless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prepared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postpone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indefinitely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therefore,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reluctance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farewell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friends,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left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Famagusta,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embarked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afternoon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Larnaca</w:t>
      </w:r>
      <w:proofErr w:type="spellEnd"/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E33BA3" w:rsidRDefault="006C7E78" w:rsidP="00E33BA3">
      <w:pPr>
        <w:pStyle w:val="Textcts"/>
        <w:rPr>
          <w:lang w:val="en-US" w:eastAsia="en-AU"/>
        </w:rPr>
      </w:pPr>
      <w:proofErr w:type="gramStart"/>
      <w:r w:rsidRPr="0023340D">
        <w:rPr>
          <w:lang w:eastAsia="en-AU"/>
        </w:rPr>
        <w:lastRenderedPageBreak/>
        <w:t>on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Messageries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steamer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Gironde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pleasant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Turkish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official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Syrian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passengers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besides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myself</w:t>
      </w:r>
      <w:proofErr w:type="gram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early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awoke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Beyrout</w:t>
      </w:r>
      <w:proofErr w:type="spellEnd"/>
      <w:r w:rsidRPr="0023340D">
        <w:rPr>
          <w:lang w:eastAsia="en-AU"/>
        </w:rPr>
        <w:t>.</w:t>
      </w:r>
    </w:p>
    <w:p w:rsidR="006C7E78" w:rsidRPr="0023340D" w:rsidRDefault="006C7E78" w:rsidP="007F2425">
      <w:pPr>
        <w:pStyle w:val="Text"/>
        <w:rPr>
          <w:lang w:eastAsia="en-AU"/>
        </w:rPr>
      </w:pP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weeks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disposal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turn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homewards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naturally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anxious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possible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especially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steamer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directly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port,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consumed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thither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however,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necessary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permission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head-quarters;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doubt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pleased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consulting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inclination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own,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certain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unless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previously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sanction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probability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result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naught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failure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disappointment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reside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Beyrout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Said,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Alexandria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proceeding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necessity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consequence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visiting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instance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apply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application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successful,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applicant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instruction,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advice,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assistance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necessary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Beyrout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feel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liberty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mention)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recommendation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relatives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acquainted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arrival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messenger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discover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abode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messenger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shortly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returned,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saying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succeeded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indicated,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Beyrout</w:t>
      </w:r>
      <w:proofErr w:type="spellEnd"/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serious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blow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hopes,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against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vital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importance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however,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matter,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6C7E78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the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deputy,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opened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attentively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perused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recommendation,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master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fortnight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anxious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enquiries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proceed,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advised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master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explaining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together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recommendation,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undertook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forward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fortunately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chanced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evening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wrote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directed,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returned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lodging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depressing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consciousness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six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elapse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answer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permission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granted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steamer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likely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sailing)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reaching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goal;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consequently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fourteen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quest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Altogether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began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second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likely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successful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first.</w:t>
      </w:r>
    </w:p>
    <w:p w:rsidR="006C7E78" w:rsidRPr="0023340D" w:rsidRDefault="006C7E78" w:rsidP="00125134">
      <w:pPr>
        <w:pStyle w:val="Text"/>
        <w:rPr>
          <w:lang w:eastAsia="en-AU"/>
        </w:rPr>
      </w:pPr>
      <w:r w:rsidRPr="0023340D">
        <w:rPr>
          <w:lang w:eastAsia="en-AU"/>
        </w:rPr>
        <w:t>Fortunately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matters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turned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expected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acquaintance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Eyres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British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Vice-Consul,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hospitality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render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Beyrout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pleasant,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="007F6411" w:rsidRPr="007F6411">
        <w:t>Ḥ</w:t>
      </w:r>
      <w:r w:rsidRPr="0023340D">
        <w:rPr>
          <w:lang w:eastAsia="en-AU"/>
        </w:rPr>
        <w:t>aif</w:t>
      </w:r>
      <w:r w:rsidR="00125134" w:rsidRPr="00125134">
        <w:t>á</w:t>
      </w:r>
      <w:r w:rsidR="007F6411">
        <w:rPr>
          <w:rStyle w:val="FootnoteReference"/>
          <w:lang w:eastAsia="en-AU"/>
        </w:rPr>
        <w:footnoteReference w:id="14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Friday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(April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11th),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pleased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accompany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second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occurred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days</w:t>
      </w:r>
      <w:r w:rsidR="00AA6D3A" w:rsidRPr="0023340D">
        <w:rPr>
          <w:lang w:eastAsia="en-AU"/>
        </w:rPr>
        <w:t>’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delay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telegraphing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natural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things,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reached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destination,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requesting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telegram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thither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Wednesday,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April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9th,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therefore,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telegram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effect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Thursday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evening,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returning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6C7E78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after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sunset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hotel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ride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hills,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welcome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news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called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twice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afternoon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important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business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delay,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left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upstairs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hurriedly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scribbled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pencil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scrap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paper,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permission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granted,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pleased.</w:t>
      </w:r>
    </w:p>
    <w:p w:rsidR="006C7E78" w:rsidRPr="0023340D" w:rsidRDefault="006C7E78" w:rsidP="00627203">
      <w:pPr>
        <w:pStyle w:val="Text"/>
        <w:rPr>
          <w:lang w:eastAsia="en-AU"/>
        </w:rPr>
      </w:pP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intelligence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verify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beyond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doubt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calling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deputy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fortunately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home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congratulated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warmly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happy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issue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affairs,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telegram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laconic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extreme,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containing,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besides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address,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proofErr w:type="gramStart"/>
      <w:r w:rsidR="004427E1">
        <w:rPr>
          <w:lang w:eastAsia="en-AU"/>
        </w:rPr>
        <w:t>:—</w:t>
      </w:r>
      <w:proofErr w:type="gramEnd"/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proofErr w:type="spellStart"/>
      <w:r w:rsidRPr="0023340D">
        <w:rPr>
          <w:i/>
          <w:iCs/>
          <w:lang w:eastAsia="en-AU"/>
        </w:rPr>
        <w:t>Yatawajjahu</w:t>
      </w:r>
      <w:r w:rsidR="007F6411">
        <w:rPr>
          <w:i/>
          <w:iCs/>
          <w:lang w:eastAsia="en-AU"/>
        </w:rPr>
        <w:t>’</w:t>
      </w:r>
      <w:r w:rsidRPr="0023340D">
        <w:rPr>
          <w:i/>
          <w:iCs/>
          <w:lang w:eastAsia="en-AU"/>
        </w:rPr>
        <w:t>l-musáfir</w:t>
      </w:r>
      <w:proofErr w:type="spellEnd"/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Let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traveller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approach</w:t>
      </w:r>
      <w:r w:rsidR="00AA6D3A" w:rsidRPr="0023340D">
        <w:rPr>
          <w:lang w:eastAsia="en-AU"/>
        </w:rPr>
        <w:t>”</w:t>
      </w:r>
      <w:r w:rsidRPr="0023340D">
        <w:rPr>
          <w:lang w:eastAsia="en-AU"/>
        </w:rPr>
        <w:t>)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steamer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starting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necessity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reason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anxious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communicate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earlier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left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sun-down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accompanied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Eyres</w:t>
      </w:r>
      <w:proofErr w:type="spellEnd"/>
      <w:r w:rsidR="00AA6D3A" w:rsidRPr="0023340D">
        <w:rPr>
          <w:lang w:eastAsia="en-AU"/>
        </w:rPr>
        <w:t>’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offer;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agreed,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exceptional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piece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good-fortune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inasmuch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proposed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morning,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April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13th.</w:t>
      </w:r>
    </w:p>
    <w:p w:rsidR="006C7E78" w:rsidRPr="0023340D" w:rsidRDefault="006C7E78" w:rsidP="00417C70">
      <w:pPr>
        <w:pStyle w:val="Text"/>
        <w:rPr>
          <w:lang w:eastAsia="en-AU"/>
        </w:rPr>
      </w:pP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bidding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farewell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deputy-agent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effectual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rendered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Eyres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accept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offer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horse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necessary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arrangements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morning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early,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left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Beyrout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mid-day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easily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overtake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Sidon,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halt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night;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further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disposal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services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proofErr w:type="spellStart"/>
      <w:r w:rsidR="00627203" w:rsidRPr="00627203">
        <w:rPr>
          <w:i/>
        </w:rPr>
        <w:t>ḳ</w:t>
      </w:r>
      <w:r w:rsidRPr="0023340D">
        <w:rPr>
          <w:i/>
          <w:iCs/>
          <w:lang w:eastAsia="en-AU"/>
        </w:rPr>
        <w:t>awwá</w:t>
      </w:r>
      <w:r w:rsidR="00D33FEC">
        <w:rPr>
          <w:i/>
        </w:rPr>
        <w:t>s</w:t>
      </w:r>
      <w:r w:rsidRPr="0023340D">
        <w:rPr>
          <w:i/>
          <w:iCs/>
          <w:lang w:eastAsia="en-AU"/>
        </w:rPr>
        <w:t>es</w:t>
      </w:r>
      <w:proofErr w:type="spellEnd"/>
      <w:r w:rsidR="00417C70">
        <w:rPr>
          <w:rStyle w:val="FootnoteReference"/>
          <w:i/>
          <w:iCs/>
          <w:lang w:eastAsia="en-AU"/>
        </w:rPr>
        <w:footnoteReference w:id="15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assist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preparations.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371A8E">
      <w:pPr>
        <w:pStyle w:val="Text"/>
        <w:rPr>
          <w:lang w:eastAsia="en-AU"/>
        </w:rPr>
      </w:pPr>
      <w:r w:rsidRPr="0023340D">
        <w:rPr>
          <w:lang w:eastAsia="en-AU"/>
        </w:rPr>
        <w:lastRenderedPageBreak/>
        <w:t>Next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(Friday,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11th)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astir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early,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done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help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friend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Jemálu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d</w:t>
      </w:r>
      <w:proofErr w:type="spellEnd"/>
      <w:r w:rsidRPr="0023340D">
        <w:rPr>
          <w:lang w:eastAsia="en-AU"/>
        </w:rPr>
        <w:t>-Dín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Imperial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Ottoman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Bank,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active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co-operation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="00D33FEC" w:rsidRPr="00D33FEC">
        <w:rPr>
          <w:i/>
        </w:rPr>
        <w:t>ḳ</w:t>
      </w:r>
      <w:r w:rsidRPr="0023340D">
        <w:rPr>
          <w:i/>
          <w:iCs/>
          <w:lang w:eastAsia="en-AU"/>
        </w:rPr>
        <w:t>awwá</w:t>
      </w:r>
      <w:r w:rsidR="00D33FEC" w:rsidRPr="00D33FEC">
        <w:rPr>
          <w:i/>
          <w:iCs/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Consulate,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length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satisfactorily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arranged;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shortly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midday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sturdy,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good-looking,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indolent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horse,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proofErr w:type="spellStart"/>
      <w:r w:rsidRPr="00371A8E">
        <w:rPr>
          <w:i/>
          <w:iCs/>
          <w:u w:val="single"/>
          <w:lang w:eastAsia="en-AU"/>
        </w:rPr>
        <w:t>kh</w:t>
      </w:r>
      <w:r w:rsidRPr="0023340D">
        <w:rPr>
          <w:i/>
          <w:iCs/>
          <w:lang w:eastAsia="en-AU"/>
        </w:rPr>
        <w:t>urjín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(pair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saddle-bags)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containing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indispensable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effects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behind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plodding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sandy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bordered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cactus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direction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Sidon,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fortunately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easy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arrived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mishap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sun-down.</w:t>
      </w:r>
    </w:p>
    <w:p w:rsidR="006C7E78" w:rsidRPr="0023340D" w:rsidRDefault="006C7E78" w:rsidP="00125134">
      <w:pPr>
        <w:pStyle w:val="Text"/>
        <w:rPr>
          <w:lang w:eastAsia="en-AU"/>
        </w:rPr>
      </w:pP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speak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delights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days</w:t>
      </w:r>
      <w:r w:rsidR="00AA6D3A" w:rsidRPr="0023340D">
        <w:rPr>
          <w:lang w:eastAsia="en-AU"/>
        </w:rPr>
        <w:t>’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beauty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scenery,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purity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fragrance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soft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air,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pleasant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mid-day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halts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rippling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stream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balmy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grove,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hospitable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receptions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accorded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Eyres</w:t>
      </w:r>
      <w:proofErr w:type="spellEnd"/>
      <w:r w:rsidR="00AA6D3A" w:rsidRPr="0023340D">
        <w:rPr>
          <w:lang w:eastAsia="en-AU"/>
        </w:rPr>
        <w:t>’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travelling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companion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alighted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Sidon,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Tyre,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wander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further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permissible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subject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hand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Suffice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Eyres</w:t>
      </w:r>
      <w:proofErr w:type="spellEnd"/>
      <w:r w:rsidR="00AA6D3A" w:rsidRPr="0023340D">
        <w:rPr>
          <w:lang w:eastAsia="en-AU"/>
        </w:rPr>
        <w:t>’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accompany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performed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solitude,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charm,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rendered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enjoyable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highest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degree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perhaps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delightful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astonished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entering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behold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wealth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beautiful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gardens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fragrant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orange-groves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little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stigmatized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desolate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countries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proofErr w:type="spellStart"/>
      <w:r w:rsidR="00125134">
        <w:rPr>
          <w:lang w:eastAsia="en-AU"/>
        </w:rPr>
        <w:t>a</w:t>
      </w:r>
      <w:r w:rsidRPr="00371A8E">
        <w:rPr>
          <w:i/>
          <w:iCs/>
          <w:u w:val="single"/>
          <w:lang w:eastAsia="en-AU"/>
        </w:rPr>
        <w:t>kh</w:t>
      </w:r>
      <w:r w:rsidRPr="0023340D">
        <w:rPr>
          <w:i/>
          <w:iCs/>
          <w:lang w:eastAsia="en-AU"/>
        </w:rPr>
        <w:t>r</w:t>
      </w:r>
      <w:r w:rsidR="00125134">
        <w:rPr>
          <w:i/>
          <w:iCs/>
          <w:lang w:eastAsia="en-AU"/>
        </w:rPr>
        <w:t>a</w:t>
      </w:r>
      <w:r w:rsidRPr="0023340D">
        <w:rPr>
          <w:i/>
          <w:iCs/>
          <w:lang w:eastAsia="en-AU"/>
        </w:rPr>
        <w:t>bu</w:t>
      </w:r>
      <w:r w:rsidR="00AA6D3A" w:rsidRPr="0023340D">
        <w:rPr>
          <w:i/>
          <w:iCs/>
          <w:lang w:eastAsia="en-AU"/>
        </w:rPr>
        <w:t>’</w:t>
      </w:r>
      <w:r w:rsidRPr="0023340D">
        <w:rPr>
          <w:i/>
          <w:iCs/>
          <w:lang w:eastAsia="en-AU"/>
        </w:rPr>
        <w:t>l-bilád</w:t>
      </w:r>
      <w:proofErr w:type="spellEnd"/>
      <w:r w:rsidRPr="0023340D">
        <w:rPr>
          <w:lang w:eastAsia="en-AU"/>
        </w:rPr>
        <w:t>)</w:t>
      </w:r>
      <w:r w:rsidR="004A754A" w:rsidRPr="0023340D">
        <w:rPr>
          <w:lang w:eastAsia="en-AU"/>
        </w:rPr>
        <w:t>.</w:t>
      </w:r>
      <w:r w:rsidR="00125134">
        <w:rPr>
          <w:rStyle w:val="FootnoteReference"/>
          <w:lang w:eastAsia="en-AU"/>
        </w:rPr>
        <w:footnoteReference w:id="16"/>
      </w:r>
      <w:r w:rsidR="004A754A" w:rsidRPr="0023340D">
        <w:rPr>
          <w:lang w:eastAsia="en-AU"/>
        </w:rPr>
        <w:t xml:space="preserve">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subsequently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mentioned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feeling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surprise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replied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nearly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twenty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deemed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title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misapplied,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dwelt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assumed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aspect.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4C2305">
      <w:pPr>
        <w:pStyle w:val="Text"/>
        <w:rPr>
          <w:lang w:eastAsia="en-AU"/>
        </w:rPr>
      </w:pPr>
      <w:r w:rsidRPr="0023340D">
        <w:rPr>
          <w:lang w:eastAsia="en-AU"/>
        </w:rPr>
        <w:lastRenderedPageBreak/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towards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sun-down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April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13th,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wending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bazaars,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smooth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pavement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horses</w:t>
      </w:r>
      <w:r w:rsidR="00AA6D3A" w:rsidRPr="0023340D">
        <w:rPr>
          <w:lang w:eastAsia="en-AU"/>
        </w:rPr>
        <w:t>’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hoofs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slipped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alighted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Christian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merchant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named</w:t>
      </w:r>
      <w:r w:rsidR="007527C5" w:rsidRPr="0023340D">
        <w:rPr>
          <w:lang w:eastAsia="en-AU"/>
        </w:rPr>
        <w:t xml:space="preserve"> </w:t>
      </w:r>
      <w:r w:rsidR="004C2305" w:rsidRPr="0023340D">
        <w:rPr>
          <w:lang w:eastAsia="en-AU"/>
        </w:rPr>
        <w:t>Ibráhím</w:t>
      </w:r>
      <w:r w:rsidR="007527C5" w:rsidRPr="0023340D">
        <w:rPr>
          <w:lang w:eastAsia="en-AU"/>
        </w:rPr>
        <w:t xml:space="preserve"> </w:t>
      </w:r>
      <w:proofErr w:type="spellStart"/>
      <w:r w:rsidRPr="004C2305">
        <w:rPr>
          <w:u w:val="single"/>
          <w:lang w:eastAsia="en-AU"/>
        </w:rPr>
        <w:t>Kh</w:t>
      </w:r>
      <w:r w:rsidRPr="0023340D">
        <w:rPr>
          <w:lang w:eastAsia="en-AU"/>
        </w:rPr>
        <w:t>úrí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accorded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usual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hospitable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reception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brought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messenger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unopened,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disagreeable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news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mysterious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correspondent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="004C2305" w:rsidRPr="004C2305">
        <w:t>Ḥ</w:t>
      </w:r>
      <w:r w:rsidRPr="0023340D">
        <w:rPr>
          <w:lang w:eastAsia="en-AU"/>
        </w:rPr>
        <w:t>aifá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eldest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Abbás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Efendí</w:t>
      </w:r>
      <w:proofErr w:type="spellEnd"/>
      <w:r w:rsidR="004A754A" w:rsidRPr="0023340D">
        <w:rPr>
          <w:lang w:eastAsia="en-AU"/>
        </w:rPr>
        <w:t>.</w:t>
      </w:r>
      <w:r w:rsidR="00414A3A">
        <w:rPr>
          <w:rStyle w:val="FootnoteReference"/>
          <w:lang w:eastAsia="en-AU"/>
        </w:rPr>
        <w:footnoteReference w:id="17"/>
      </w:r>
      <w:r w:rsidR="004A754A" w:rsidRPr="0023340D">
        <w:rPr>
          <w:lang w:eastAsia="en-AU"/>
        </w:rPr>
        <w:t xml:space="preserve"> 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unwelcome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information;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Eyres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="004C2305" w:rsidRPr="004C2305">
        <w:t>Ḥ</w:t>
      </w:r>
      <w:r w:rsidRPr="0023340D">
        <w:rPr>
          <w:lang w:eastAsia="en-AU"/>
        </w:rPr>
        <w:t>aifá,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trespass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further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hospitality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Ibr</w:t>
      </w:r>
      <w:r w:rsidR="004C2305" w:rsidRPr="004C2305">
        <w:t>á</w:t>
      </w:r>
      <w:r w:rsidRPr="0023340D">
        <w:rPr>
          <w:lang w:eastAsia="en-AU"/>
        </w:rPr>
        <w:t>hím</w:t>
      </w:r>
      <w:r w:rsidR="007527C5" w:rsidRPr="0023340D">
        <w:rPr>
          <w:lang w:eastAsia="en-AU"/>
        </w:rPr>
        <w:t xml:space="preserve"> </w:t>
      </w:r>
      <w:proofErr w:type="spellStart"/>
      <w:r w:rsidRPr="004C2305">
        <w:rPr>
          <w:u w:val="single"/>
          <w:lang w:eastAsia="en-AU"/>
        </w:rPr>
        <w:t>Kh</w:t>
      </w:r>
      <w:r w:rsidRPr="0023340D">
        <w:rPr>
          <w:lang w:eastAsia="en-AU"/>
        </w:rPr>
        <w:t>úrí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absolutely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essential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help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quarters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Evidently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morrow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forth.</w:t>
      </w:r>
    </w:p>
    <w:p w:rsidR="006C7E78" w:rsidRPr="0023340D" w:rsidRDefault="006C7E78" w:rsidP="004C2305">
      <w:pPr>
        <w:pStyle w:val="Text"/>
        <w:rPr>
          <w:lang w:eastAsia="en-AU"/>
        </w:rPr>
      </w:pPr>
      <w:r w:rsidRPr="0023340D">
        <w:rPr>
          <w:lang w:eastAsia="en-AU"/>
        </w:rPr>
        <w:t>Next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enquired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representative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cognizant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movements,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conducted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bazaar,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handsome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clothed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entirely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fez,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beneath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glossy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black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swept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behind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lower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level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terminated.</w:t>
      </w:r>
      <w:r w:rsidR="004C2305">
        <w:rPr>
          <w:rStyle w:val="FootnoteReference"/>
          <w:lang w:eastAsia="en-AU"/>
        </w:rPr>
        <w:footnoteReference w:id="18"/>
      </w:r>
      <w:r w:rsidR="007527C5" w:rsidRPr="0023340D">
        <w:rPr>
          <w:lang w:eastAsia="en-AU"/>
        </w:rPr>
        <w:t xml:space="preserve"> </w:t>
      </w:r>
      <w:r w:rsidR="004A754A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youth,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accosting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Turkish,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enquired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haughtily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business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answered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surprised;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hearing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situated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seashore,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old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F74343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with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grizzled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beard,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scrutinizing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gaze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rendered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formidable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enormous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spectacles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conversing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moments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guide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tone,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large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devoid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furniture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bench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divan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sides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scarcely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evidently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superior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authority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saluted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middle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middle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unpleasing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countenance,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lower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concealed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crisp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beard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bidding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reseat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risen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entrance)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ordering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servant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discovered,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door)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cup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coffee,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proceeded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subject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minute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cross-examination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nationality,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occupation,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travels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objects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like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answers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satisfy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questioning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asked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proposed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guided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entirely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advice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asked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="00F74343" w:rsidRPr="00F74343">
        <w:t>Ḥ</w:t>
      </w:r>
      <w:r w:rsidRPr="0023340D">
        <w:rPr>
          <w:lang w:eastAsia="en-AU"/>
        </w:rPr>
        <w:t>aifá,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certain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sought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Abbás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Efendí</w:t>
      </w:r>
      <w:proofErr w:type="spellEnd"/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replied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disposal,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="00F74343" w:rsidRPr="00F74343">
        <w:t>Ḥ</w:t>
      </w:r>
      <w:r w:rsidRPr="0023340D">
        <w:rPr>
          <w:lang w:eastAsia="en-AU"/>
        </w:rPr>
        <w:t>aifá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depart</w:t>
      </w:r>
      <w:r w:rsidR="004A754A" w:rsidRPr="0023340D">
        <w:rPr>
          <w:lang w:eastAsia="en-AU"/>
        </w:rPr>
        <w:t xml:space="preserve">. 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case,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he,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="00F74343" w:rsidRPr="00F74343">
        <w:t>Ḥ</w:t>
      </w:r>
      <w:r w:rsidRPr="0023340D">
        <w:rPr>
          <w:lang w:eastAsia="en-AU"/>
        </w:rPr>
        <w:t>aifá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afternoon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tomorrow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Meanwhile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stayed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return?</w:t>
      </w:r>
      <w:r w:rsidR="00AA6D3A" w:rsidRPr="0023340D">
        <w:rPr>
          <w:lang w:eastAsia="en-AU"/>
        </w:rPr>
        <w:t>”</w:t>
      </w:r>
      <w:r w:rsidR="00F74343">
        <w:rPr>
          <w:lang w:eastAsia="en-AU"/>
        </w:rPr>
        <w:t xml:space="preserve"> 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answered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trespass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further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hospitality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extended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solely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Eyres</w:t>
      </w:r>
      <w:proofErr w:type="spellEnd"/>
      <w:r w:rsidR="00AA6D3A" w:rsidRPr="0023340D">
        <w:rPr>
          <w:lang w:eastAsia="en-AU"/>
        </w:rPr>
        <w:t>’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friend,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suggest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lodging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glad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added,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exacting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comfort,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caravansary.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F74343">
      <w:pPr>
        <w:pStyle w:val="Textcts"/>
        <w:rPr>
          <w:lang w:eastAsia="en-AU"/>
        </w:rPr>
      </w:pPr>
      <w:r w:rsidRPr="0023340D">
        <w:rPr>
          <w:lang w:eastAsia="en-AU"/>
        </w:rPr>
        <w:lastRenderedPageBreak/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reflected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moments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said,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well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here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absent,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instructions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looked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night</w:t>
      </w:r>
      <w:r w:rsidR="004A754A" w:rsidRPr="0023340D">
        <w:rPr>
          <w:lang w:eastAsia="en-AU"/>
        </w:rPr>
        <w:t xml:space="preserve">:  </w:t>
      </w:r>
      <w:r w:rsidRPr="0023340D">
        <w:rPr>
          <w:lang w:eastAsia="en-AU"/>
        </w:rPr>
        <w:t>tomorrow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return,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please,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quarters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departs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="00F74343" w:rsidRPr="00F74343">
        <w:t>Ḥ</w:t>
      </w:r>
      <w:r w:rsidRPr="0023340D">
        <w:rPr>
          <w:lang w:eastAsia="en-AU"/>
        </w:rPr>
        <w:t>aifá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staying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effects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here.</w:t>
      </w:r>
      <w:proofErr w:type="gramEnd"/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="00F74343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expressions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gratitude,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occupied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packing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saddle-bags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arrangements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stabling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horse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Acre.</w:t>
      </w:r>
    </w:p>
    <w:p w:rsidR="006C7E78" w:rsidRPr="0023340D" w:rsidRDefault="006C7E78" w:rsidP="00F74343">
      <w:pPr>
        <w:pStyle w:val="Text"/>
        <w:rPr>
          <w:lang w:eastAsia="en-AU"/>
        </w:rPr>
      </w:pP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lunch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Eyres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departed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="00F74343" w:rsidRPr="00F74343">
        <w:t>Ḥ</w:t>
      </w:r>
      <w:r w:rsidRPr="0023340D">
        <w:rPr>
          <w:lang w:eastAsia="en-AU"/>
        </w:rPr>
        <w:t>aifá,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quitting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Ibr</w:t>
      </w:r>
      <w:r w:rsidR="00F74343" w:rsidRPr="00F74343">
        <w:t>á</w:t>
      </w:r>
      <w:r w:rsidRPr="0023340D">
        <w:rPr>
          <w:lang w:eastAsia="en-AU"/>
        </w:rPr>
        <w:t>hím</w:t>
      </w:r>
      <w:r w:rsidR="007527C5" w:rsidRPr="0023340D">
        <w:rPr>
          <w:lang w:eastAsia="en-AU"/>
        </w:rPr>
        <w:t xml:space="preserve"> </w:t>
      </w:r>
      <w:proofErr w:type="spellStart"/>
      <w:r w:rsidRPr="00F74343">
        <w:rPr>
          <w:u w:val="single"/>
          <w:lang w:eastAsia="en-AU"/>
        </w:rPr>
        <w:t>Kh</w:t>
      </w:r>
      <w:r w:rsidR="00F74343" w:rsidRPr="00F74343">
        <w:t>ú</w:t>
      </w:r>
      <w:r w:rsidRPr="0023340D">
        <w:rPr>
          <w:lang w:eastAsia="en-AU"/>
        </w:rPr>
        <w:t>rí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abode,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carry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effects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morning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sharp-looking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fourteen,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interlocutor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morning,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also,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subsequently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discovered,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belonged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roughest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accommodation,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resources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nowise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revealed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ground-floor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morning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experience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hospitality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particular,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deceptive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exteriors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Oriental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true,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tolerable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comfort,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hardly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prepared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positive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luxury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thoughtful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provided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afternoon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entertained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host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showed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admirable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courtesy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savoir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faire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capable,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absence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elders,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stranger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honours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Easter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Monday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street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outside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filled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Syrian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Christians,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continued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daylight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F74343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express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howls,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gun-shots,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dances,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looked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amazement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window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remarkable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discordant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expression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religious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fervour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witness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Towards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afternoon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host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thinking,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suppose,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needed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further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amusement,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itinerant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Greek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photographer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temporarily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established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cellar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basement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Greek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spoke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French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tolerably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well,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honest,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fellow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anxious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free-mason,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importuned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names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pillars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Solomon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temple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Dim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recollections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purporting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secrets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cult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prompted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escape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pertinacity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suggesting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Boaz</w:t>
      </w:r>
      <w:r w:rsidR="00AA6D3A" w:rsidRPr="0023340D">
        <w:rPr>
          <w:lang w:eastAsia="en-AU"/>
        </w:rPr>
        <w:t>”</w:t>
      </w:r>
      <w:r w:rsidR="00F74343">
        <w:rPr>
          <w:lang w:eastAsia="en-AU"/>
        </w:rPr>
        <w:t>,</w:t>
      </w:r>
      <w:r w:rsidR="00F74343">
        <w:rPr>
          <w:rStyle w:val="FootnoteReference"/>
          <w:lang w:eastAsia="en-AU"/>
        </w:rPr>
        <w:footnoteReference w:id="19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whereupon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serve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forgotten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begun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subject,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leave.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Towards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visitor,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bearing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alike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marked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consequence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perhaps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thirty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thirty-five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called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types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Iranian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physiognomy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preserved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bas-reliefs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Persepolis,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something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beyond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involuntarily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called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thought,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artist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painting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saint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apostle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model!</w:t>
      </w:r>
      <w:r w:rsidR="00AA6D3A" w:rsidRPr="0023340D">
        <w:rPr>
          <w:lang w:eastAsia="en-AU"/>
        </w:rPr>
        <w:t>”</w:t>
      </w:r>
      <w:r w:rsidR="00A812C8">
        <w:rPr>
          <w:lang w:eastAsia="en-AU"/>
        </w:rPr>
        <w:t xml:space="preserve"> 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(who,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afterwards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discovered,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deceased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Músá)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clothed,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fez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crowned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head,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entirely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white;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everything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well-trimmed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beard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masses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jet-black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swept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boldly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behind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spotless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garment,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characterized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scrupulous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neatness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saluted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graciously,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A812C8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remained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conversing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evening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Shortly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supper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good-night,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saying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doubtless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fatigued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conducted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host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servant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afternoon,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astonishment,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provided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efficient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mosquito-curtains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furnished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sheets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soft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mattress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prepared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arrangement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mosquito-curtains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(called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new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friends</w:t>
      </w:r>
      <w:proofErr w:type="gramEnd"/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námúsí</w:t>
      </w:r>
      <w:proofErr w:type="spellEnd"/>
      <w:r w:rsidRPr="0023340D">
        <w:rPr>
          <w:lang w:eastAsia="en-AU"/>
        </w:rPr>
        <w:t>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previously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perfect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simplicity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efficiency,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describe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benefit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travellers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námúsí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consists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easily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described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large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box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small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chamber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muslin,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rectangular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shape,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length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breadth,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furnished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single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funnel-shaped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aperture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sides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muslin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chamber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suspended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corners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attached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wall,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funnel-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shaped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aperture,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mouth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encircled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inside,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component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introduced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occupant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entering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draws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constricting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completely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attacks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gnats,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mosquitoes,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like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structure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small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compass.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(Tuesday,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April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14th)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refreshing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sleep,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served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spectacles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Soon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sudden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announced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arrival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fresh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visitors,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companion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previous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accompanied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persons,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Beyrout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guessed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extraordinary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deference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shewn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eldest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Abbás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A812C8">
      <w:pPr>
        <w:pStyle w:val="Textcts"/>
        <w:rPr>
          <w:lang w:eastAsia="en-AU"/>
        </w:rPr>
      </w:pPr>
      <w:proofErr w:type="spellStart"/>
      <w:proofErr w:type="gramStart"/>
      <w:r w:rsidRPr="0023340D">
        <w:rPr>
          <w:lang w:eastAsia="en-AU"/>
        </w:rPr>
        <w:lastRenderedPageBreak/>
        <w:t>Efendí</w:t>
      </w:r>
      <w:proofErr w:type="spellEnd"/>
      <w:r w:rsidR="004A754A" w:rsidRPr="0023340D">
        <w:rPr>
          <w:lang w:eastAsia="en-AU"/>
        </w:rPr>
        <w:t>.</w:t>
      </w:r>
      <w:proofErr w:type="gramEnd"/>
      <w:r w:rsidR="004A754A" w:rsidRPr="0023340D">
        <w:rPr>
          <w:lang w:eastAsia="en-AU"/>
        </w:rPr>
        <w:t xml:space="preserve">  </w:t>
      </w:r>
      <w:r w:rsidRPr="0023340D">
        <w:rPr>
          <w:lang w:eastAsia="en-AU"/>
        </w:rPr>
        <w:t>Seldom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impressed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strongly-built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holding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straight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arrow,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turban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raiment,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black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locks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reaching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broad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powerful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forehead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indicating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intellect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combined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unswerving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eyes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hawk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strongly-marked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pleasing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features</w:t>
      </w:r>
      <w:r w:rsidR="00AA6D3A" w:rsidRPr="0023340D">
        <w:rPr>
          <w:lang w:eastAsia="en-AU"/>
        </w:rPr>
        <w:t>—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impression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Abbás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Efendí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master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proofErr w:type="spellStart"/>
      <w:r w:rsidRPr="0023340D">
        <w:rPr>
          <w:i/>
          <w:iCs/>
          <w:lang w:eastAsia="en-AU"/>
        </w:rPr>
        <w:t>Á</w:t>
      </w:r>
      <w:r w:rsidR="00A812C8" w:rsidRPr="00A812C8">
        <w:rPr>
          <w:i/>
        </w:rPr>
        <w:t>ḳ</w:t>
      </w:r>
      <w:r w:rsidRPr="0023340D">
        <w:rPr>
          <w:i/>
          <w:iCs/>
          <w:lang w:eastAsia="en-AU"/>
        </w:rPr>
        <w:t>á</w:t>
      </w:r>
      <w:proofErr w:type="spellEnd"/>
      <w:r w:rsidRPr="0023340D">
        <w:rPr>
          <w:lang w:eastAsia="en-AU"/>
        </w:rPr>
        <w:t>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par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excellence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called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Subsequent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conversation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served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heighten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respect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inspired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eloquent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speech,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argument,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illustration,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intimately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acquainted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sacred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Jews,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Christians,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Muhammadans,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think,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scarcely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amongst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eloquent,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subtle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belongs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qualities,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combined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bearing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majestic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genial,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cease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wonder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influence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esteem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enjoyed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beyond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circle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father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followers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About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power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entertain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doubt.</w:t>
      </w:r>
    </w:p>
    <w:p w:rsidR="006C7E78" w:rsidRPr="0023340D" w:rsidRDefault="006C7E78" w:rsidP="00A812C8">
      <w:pPr>
        <w:pStyle w:val="Text"/>
        <w:rPr>
          <w:lang w:eastAsia="en-AU"/>
        </w:rPr>
      </w:pP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illustrious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mid-day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meal</w:t>
      </w:r>
      <w:r w:rsidR="004A754A" w:rsidRPr="0023340D">
        <w:rPr>
          <w:lang w:eastAsia="en-AU"/>
        </w:rPr>
        <w:t>.</w:t>
      </w:r>
      <w:proofErr w:type="gramEnd"/>
      <w:r w:rsidR="004A754A" w:rsidRPr="0023340D">
        <w:rPr>
          <w:lang w:eastAsia="en-AU"/>
        </w:rPr>
        <w:t xml:space="preserve">  </w:t>
      </w:r>
      <w:r w:rsidRPr="0023340D">
        <w:rPr>
          <w:lang w:eastAsia="en-AU"/>
        </w:rPr>
        <w:t>Soon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conclusion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Abbás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Efendí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prefatory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i/>
          <w:iCs/>
          <w:lang w:eastAsia="en-AU"/>
        </w:rPr>
        <w:t>Bismi</w:t>
      </w:r>
      <w:r w:rsidR="00AA6D3A" w:rsidRPr="0023340D">
        <w:rPr>
          <w:i/>
          <w:iCs/>
          <w:lang w:eastAsia="en-AU"/>
        </w:rPr>
        <w:t>’</w:t>
      </w:r>
      <w:r w:rsidRPr="0023340D">
        <w:rPr>
          <w:i/>
          <w:iCs/>
          <w:lang w:eastAsia="en-AU"/>
        </w:rPr>
        <w:t>lláh</w:t>
      </w:r>
      <w:r w:rsidR="00AA6D3A" w:rsidRPr="0023340D">
        <w:rPr>
          <w:lang w:eastAsia="en-AU"/>
        </w:rPr>
        <w:t>”</w:t>
      </w:r>
      <w:r w:rsidR="00A812C8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signified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accompany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idea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going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observed,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however,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saddle-bags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containing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effects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carried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concluded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quarters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left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traversed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bazaars,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quitted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solitary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gate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Outside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large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serves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coffee-house,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ourselves,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companions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evidently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awaiting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arrival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something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somebody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large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E80CD4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mansion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half-hidden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trees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situated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inland,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towards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continually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directed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glances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waiting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thus,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weird-looking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famous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Mu</w:t>
      </w:r>
      <w:r w:rsidRPr="00A812C8">
        <w:rPr>
          <w:i/>
          <w:iCs/>
          <w:u w:val="single"/>
          <w:lang w:eastAsia="en-AU"/>
        </w:rPr>
        <w:t>sh</w:t>
      </w:r>
      <w:r w:rsidRPr="0023340D">
        <w:rPr>
          <w:i/>
          <w:iCs/>
          <w:lang w:eastAsia="en-AU"/>
        </w:rPr>
        <w:t>kín-</w:t>
      </w:r>
      <w:r w:rsidR="00A812C8" w:rsidRPr="00A812C8">
        <w:rPr>
          <w:i/>
        </w:rPr>
        <w:t>Ḳ</w:t>
      </w:r>
      <w:r w:rsidRPr="0023340D">
        <w:rPr>
          <w:i/>
          <w:iCs/>
          <w:lang w:eastAsia="en-AU"/>
        </w:rPr>
        <w:t>alam</w:t>
      </w:r>
      <w:proofErr w:type="spellEnd"/>
      <w:r w:rsidRPr="0023340D">
        <w:rPr>
          <w:i/>
          <w:iCs/>
          <w:lang w:eastAsia="en-AU"/>
        </w:rPr>
        <w:t>,</w:t>
      </w:r>
      <w:r w:rsidR="00A812C8" w:rsidRPr="00E80CD4">
        <w:rPr>
          <w:rStyle w:val="FootnoteReference"/>
        </w:rPr>
        <w:footnoteReference w:id="20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seated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himself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beside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heard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E80CD4" w:rsidRPr="00E80CD4">
        <w:t>ṣ</w:t>
      </w:r>
      <w:r w:rsidRPr="0023340D">
        <w:rPr>
          <w:lang w:eastAsia="en-AU"/>
        </w:rPr>
        <w:t>fahán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same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dallál</w:t>
      </w:r>
      <w:proofErr w:type="spellEnd"/>
      <w:r w:rsidR="007527C5" w:rsidRPr="0023340D">
        <w:rPr>
          <w:i/>
          <w:iCs/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means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introduction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community),</w:t>
      </w:r>
      <w:r w:rsidR="00E80CD4">
        <w:rPr>
          <w:rStyle w:val="FootnoteReference"/>
          <w:lang w:eastAsia="en-AU"/>
        </w:rPr>
        <w:footnoteReference w:id="21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time.</w:t>
      </w:r>
    </w:p>
    <w:p w:rsidR="006C7E78" w:rsidRPr="0023340D" w:rsidRDefault="006C7E78" w:rsidP="00327350">
      <w:pPr>
        <w:pStyle w:val="Text"/>
        <w:rPr>
          <w:lang w:eastAsia="en-AU"/>
        </w:rPr>
      </w:pPr>
      <w:r w:rsidRPr="0023340D">
        <w:rPr>
          <w:lang w:eastAsia="en-AU"/>
        </w:rPr>
        <w:t>Presently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discerned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advancing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towards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mentioned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animals,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ridden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Thereupon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mounted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asses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opinion,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quadrupeds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comfortable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ride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quarter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alighted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large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aforesaid,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name,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Behjé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(Joy),</w:t>
      </w:r>
      <w:r w:rsidR="00E80CD4">
        <w:rPr>
          <w:rStyle w:val="FootnoteReference"/>
          <w:lang w:eastAsia="en-AU"/>
        </w:rPr>
        <w:footnoteReference w:id="22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corruption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(though,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point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happy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corruption)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Bá</w:t>
      </w:r>
      <w:r w:rsidRPr="00E80CD4">
        <w:rPr>
          <w:i/>
          <w:iCs/>
          <w:u w:val="single"/>
          <w:lang w:eastAsia="en-AU"/>
        </w:rPr>
        <w:t>ghch</w:t>
      </w:r>
      <w:r w:rsidRPr="0023340D">
        <w:rPr>
          <w:i/>
          <w:iCs/>
          <w:lang w:eastAsia="en-AU"/>
        </w:rPr>
        <w:t>a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signifies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garden)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immediately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conducted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large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ground-floor,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cordially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several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hitherto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seen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Amongst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apparently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twenty-five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twenty-one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Both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handsome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distinguished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appearance,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expression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singularly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sweet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winning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Besides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blue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eyes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beard,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turban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proclaimed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descendant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Prophet,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advanced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welcome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saying,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327350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should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salute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i/>
          <w:iCs/>
          <w:lang w:eastAsia="en-AU"/>
        </w:rPr>
        <w:t>as-</w:t>
      </w:r>
      <w:proofErr w:type="spellStart"/>
      <w:r w:rsidRPr="0023340D">
        <w:rPr>
          <w:i/>
          <w:iCs/>
          <w:lang w:eastAsia="en-AU"/>
        </w:rPr>
        <w:t>selámu</w:t>
      </w:r>
      <w:proofErr w:type="spellEnd"/>
      <w:r w:rsidR="007527C5" w:rsidRPr="0023340D">
        <w:rPr>
          <w:i/>
          <w:iCs/>
          <w:lang w:eastAsia="en-AU"/>
        </w:rPr>
        <w:t xml:space="preserve"> </w:t>
      </w:r>
      <w:r w:rsidR="00AA6D3A" w:rsidRPr="0023340D">
        <w:rPr>
          <w:i/>
          <w:iCs/>
          <w:lang w:eastAsia="en-AU"/>
        </w:rPr>
        <w:t>‘</w:t>
      </w:r>
      <w:proofErr w:type="spellStart"/>
      <w:r w:rsidRPr="0023340D">
        <w:rPr>
          <w:i/>
          <w:iCs/>
          <w:lang w:eastAsia="en-AU"/>
        </w:rPr>
        <w:t>aleykum</w:t>
      </w:r>
      <w:proofErr w:type="spellEnd"/>
      <w:r w:rsidR="00AA6D3A" w:rsidRPr="0023340D">
        <w:rPr>
          <w:lang w:eastAsia="en-AU"/>
        </w:rPr>
        <w:t>’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proofErr w:type="spellStart"/>
      <w:r w:rsidRPr="0023340D">
        <w:rPr>
          <w:i/>
          <w:iCs/>
          <w:lang w:eastAsia="en-AU"/>
        </w:rPr>
        <w:t>Alláhu</w:t>
      </w:r>
      <w:proofErr w:type="spellEnd"/>
      <w:r w:rsidR="007527C5" w:rsidRPr="0023340D">
        <w:rPr>
          <w:i/>
          <w:iCs/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abhá</w:t>
      </w:r>
      <w:proofErr w:type="spellEnd"/>
      <w:r w:rsidRPr="0023340D">
        <w:rPr>
          <w:lang w:eastAsia="en-AU"/>
        </w:rPr>
        <w:t>.</w:t>
      </w:r>
      <w:r w:rsidR="00AA6D3A" w:rsidRPr="0023340D">
        <w:rPr>
          <w:lang w:eastAsia="en-AU"/>
        </w:rPr>
        <w:t>’”</w:t>
      </w:r>
      <w:r w:rsidR="00327350">
        <w:rPr>
          <w:rStyle w:val="FootnoteReference"/>
          <w:lang w:eastAsia="en-AU"/>
        </w:rPr>
        <w:footnoteReference w:id="23"/>
      </w:r>
      <w:r w:rsidR="00327350">
        <w:rPr>
          <w:lang w:eastAsia="en-AU"/>
        </w:rPr>
        <w:t xml:space="preserve"> 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discovered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venerable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companions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relative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comrade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earliest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childhood,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imagined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eagerness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gazed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upon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listened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utterance.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Behjé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installed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guest,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midst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Bábíism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accounts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holy;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memorable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enjoyed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unparalleled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unhoped-for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opportunities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holding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intercourse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fountain-heads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wondrous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spirit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invisible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ever-increasing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transformation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quickening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people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slumber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sleep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death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truth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strange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experience,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despair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conveying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feeblest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impression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indeed,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describe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detail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surrounded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conversations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privileged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listen,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solemn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melodious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sacred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sense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harmony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pervaded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fragrant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gardens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afternoon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sometimes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repaired;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nought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comparison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spiritual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atmosphere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encompassed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Persian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Muslims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bewitch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drug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guests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impelled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fascination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resist,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similarly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affected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aforesaid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Muslims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regard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strange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incomprehensible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madness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Idle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absurd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basis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stronger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supports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6C7E78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they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allege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concerning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people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spirit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pervades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hardly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affect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powerfully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subjected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influence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attract</w:t>
      </w:r>
      <w:r w:rsidR="004A754A" w:rsidRPr="0023340D">
        <w:rPr>
          <w:lang w:eastAsia="en-AU"/>
        </w:rPr>
        <w:t xml:space="preserve">: 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ignored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disregarded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Let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disbelieve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spirit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reveal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experience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emotion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likely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forget.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culminating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said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installation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Behjé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younger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sitting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beckoned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conducted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passages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rooms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scarcely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glance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spacious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hall,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paved,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remember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occupied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thoughts)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mosaic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marble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Before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curtain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suspended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ante-chamber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conductor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paused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removed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shoes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quick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movement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withdrew,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replaced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curtain;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large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apartment,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upper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divan,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opposite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chairs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dimly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suspected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behold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distinct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intimation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me),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second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lapsed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throb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wonder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awe,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definitely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conscious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untenanted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corner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divan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wondrous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venerable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figure,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crowned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felt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head-dress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called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táj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dervishes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unusual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make),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small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turban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gazed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forget,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describe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piercing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eyes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soul;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power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6C7E78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and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authority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ample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brow;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deep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lines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forehead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implied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jet-black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beard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flowing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indistinguishable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luxuriance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waist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belie</w:t>
      </w:r>
      <w:r w:rsidR="004A754A" w:rsidRPr="0023340D">
        <w:rPr>
          <w:lang w:eastAsia="en-AU"/>
        </w:rPr>
        <w:t xml:space="preserve">. 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stood,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bowed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object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devotion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kings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envy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emperors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vain!</w:t>
      </w:r>
    </w:p>
    <w:p w:rsidR="006C7E78" w:rsidRPr="0023340D" w:rsidRDefault="006C7E78" w:rsidP="00486603">
      <w:pPr>
        <w:pStyle w:val="Text"/>
        <w:rPr>
          <w:lang w:eastAsia="en-AU"/>
        </w:rPr>
      </w:pP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dignified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voice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seated,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continued</w:t>
      </w:r>
      <w:r w:rsidR="004427E1">
        <w:rPr>
          <w:lang w:eastAsia="en-AU"/>
        </w:rPr>
        <w:t>:—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Praise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attained</w:t>
      </w:r>
      <w:proofErr w:type="gramStart"/>
      <w:r w:rsidRPr="0023340D">
        <w:rPr>
          <w:lang w:eastAsia="en-AU"/>
        </w:rPr>
        <w:t>!</w:t>
      </w:r>
      <w:r w:rsidR="004A754A" w:rsidRPr="0023340D">
        <w:rPr>
          <w:lang w:eastAsia="en-AU"/>
        </w:rPr>
        <w:t xml:space="preserve"> </w:t>
      </w:r>
      <w:proofErr w:type="gramEnd"/>
      <w:r w:rsidR="004A754A" w:rsidRPr="0023340D">
        <w:rPr>
          <w:lang w:eastAsia="en-AU"/>
        </w:rPr>
        <w:t xml:space="preserve">…  </w:t>
      </w:r>
      <w:r w:rsidRPr="0023340D">
        <w:rPr>
          <w:lang w:eastAsia="en-AU"/>
        </w:rPr>
        <w:t>Thou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prisoner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exile</w:t>
      </w:r>
      <w:r w:rsidR="004A754A" w:rsidRPr="0023340D">
        <w:rPr>
          <w:lang w:eastAsia="en-AU"/>
        </w:rPr>
        <w:t xml:space="preserve"> …</w:t>
      </w:r>
      <w:r w:rsidRPr="0023340D">
        <w:rPr>
          <w:lang w:eastAsia="en-AU"/>
        </w:rPr>
        <w:t>.</w:t>
      </w:r>
      <w:r w:rsidR="00486603">
        <w:rPr>
          <w:lang w:eastAsia="en-AU"/>
        </w:rPr>
        <w:t xml:space="preserve"> </w:t>
      </w:r>
      <w:r w:rsidR="004A754A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good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happiness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nations;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stirrer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strife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sedition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worthy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bondage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banishment</w:t>
      </w:r>
      <w:r w:rsidR="004A754A" w:rsidRPr="0023340D">
        <w:rPr>
          <w:lang w:eastAsia="en-AU"/>
        </w:rPr>
        <w:t xml:space="preserve"> …</w:t>
      </w:r>
      <w:r w:rsidRPr="0023340D">
        <w:rPr>
          <w:lang w:eastAsia="en-AU"/>
        </w:rPr>
        <w:t>.</w:t>
      </w:r>
      <w:r w:rsidR="007527C5" w:rsidRPr="0023340D">
        <w:rPr>
          <w:lang w:eastAsia="en-AU"/>
        </w:rPr>
        <w:t xml:space="preserve"> </w:t>
      </w:r>
      <w:r w:rsidR="004A754A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brothers;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bonds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affection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between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strengthened;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diversity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religion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cease,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differences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annulled</w:t>
      </w:r>
      <w:r w:rsidR="00AA6D3A" w:rsidRPr="0023340D">
        <w:rPr>
          <w:lang w:eastAsia="en-AU"/>
        </w:rPr>
        <w:t>—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harm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proofErr w:type="gramStart"/>
      <w:r w:rsidRPr="0023340D">
        <w:rPr>
          <w:lang w:eastAsia="en-AU"/>
        </w:rPr>
        <w:t>?</w:t>
      </w:r>
      <w:r w:rsidR="004A754A" w:rsidRPr="0023340D">
        <w:rPr>
          <w:lang w:eastAsia="en-AU"/>
        </w:rPr>
        <w:t xml:space="preserve"> </w:t>
      </w:r>
      <w:proofErr w:type="gramEnd"/>
      <w:r w:rsidR="004A754A" w:rsidRPr="0023340D">
        <w:rPr>
          <w:lang w:eastAsia="en-AU"/>
        </w:rPr>
        <w:t xml:space="preserve">… 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fruitless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strifes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ruinous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away,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Peace</w:t>
      </w:r>
      <w:r w:rsidR="00AA6D3A" w:rsidRPr="0023340D">
        <w:rPr>
          <w:lang w:eastAsia="en-AU"/>
        </w:rPr>
        <w:t>’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come</w:t>
      </w:r>
      <w:r w:rsidR="004A754A" w:rsidRPr="0023340D">
        <w:rPr>
          <w:lang w:eastAsia="en-AU"/>
        </w:rPr>
        <w:t xml:space="preserve"> …</w:t>
      </w:r>
      <w:r w:rsidRPr="0023340D">
        <w:rPr>
          <w:lang w:eastAsia="en-AU"/>
        </w:rPr>
        <w:t>.</w:t>
      </w:r>
      <w:r w:rsidR="004A754A" w:rsidRPr="0023340D">
        <w:rPr>
          <w:lang w:eastAsia="en-AU"/>
        </w:rPr>
        <w:t xml:space="preserve"> 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Europe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also?</w:t>
      </w:r>
      <w:r w:rsidR="00417778">
        <w:rPr>
          <w:lang w:eastAsia="en-AU"/>
        </w:rPr>
        <w:t xml:space="preserve"> 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Christ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foretold</w:t>
      </w:r>
      <w:proofErr w:type="gramStart"/>
      <w:r w:rsidRPr="0023340D">
        <w:rPr>
          <w:lang w:eastAsia="en-AU"/>
        </w:rPr>
        <w:t>?</w:t>
      </w:r>
      <w:r w:rsidR="004A754A" w:rsidRPr="0023340D">
        <w:rPr>
          <w:lang w:eastAsia="en-AU"/>
        </w:rPr>
        <w:t xml:space="preserve"> </w:t>
      </w:r>
      <w:proofErr w:type="gramEnd"/>
      <w:r w:rsidR="004A754A" w:rsidRPr="0023340D">
        <w:rPr>
          <w:lang w:eastAsia="en-AU"/>
        </w:rPr>
        <w:t xml:space="preserve">… 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kings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rulers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lavishing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treasures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freely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means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destruction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human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conduce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happiness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mankind</w:t>
      </w:r>
      <w:r w:rsidR="004A754A" w:rsidRPr="0023340D">
        <w:rPr>
          <w:lang w:eastAsia="en-AU"/>
        </w:rPr>
        <w:t xml:space="preserve"> …</w:t>
      </w:r>
      <w:r w:rsidRPr="0023340D">
        <w:rPr>
          <w:lang w:eastAsia="en-AU"/>
        </w:rPr>
        <w:t>.</w:t>
      </w:r>
      <w:r w:rsidR="004A754A" w:rsidRPr="0023340D">
        <w:rPr>
          <w:lang w:eastAsia="en-AU"/>
        </w:rPr>
        <w:t xml:space="preserve"> 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strifes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bloodshed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discord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cease,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family</w:t>
      </w:r>
      <w:r w:rsidR="009F0251">
        <w:rPr>
          <w:lang w:eastAsia="en-AU"/>
        </w:rPr>
        <w:t xml:space="preserve"> </w:t>
      </w:r>
      <w:r w:rsidRPr="0023340D">
        <w:rPr>
          <w:lang w:eastAsia="en-AU"/>
        </w:rPr>
        <w:t>....</w:t>
      </w:r>
      <w:proofErr w:type="gramEnd"/>
      <w:r w:rsidR="007527C5" w:rsidRPr="0023340D">
        <w:rPr>
          <w:lang w:eastAsia="en-AU"/>
        </w:rPr>
        <w:t xml:space="preserve"> </w:t>
      </w:r>
      <w:r w:rsidR="009F0251">
        <w:rPr>
          <w:lang w:eastAsia="en-AU"/>
        </w:rPr>
        <w:t xml:space="preserve"> </w:t>
      </w:r>
      <w:r w:rsidRPr="0023340D">
        <w:rPr>
          <w:lang w:eastAsia="en-AU"/>
        </w:rPr>
        <w:t>Let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glory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loves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country;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glory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loves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</w:t>
      </w:r>
      <w:r w:rsidR="004A754A" w:rsidRPr="0023340D">
        <w:rPr>
          <w:lang w:eastAsia="en-AU"/>
        </w:rPr>
        <w:t xml:space="preserve"> …</w:t>
      </w:r>
      <w:r w:rsidRPr="0023340D">
        <w:rPr>
          <w:lang w:eastAsia="en-AU"/>
        </w:rPr>
        <w:t>.</w:t>
      </w:r>
      <w:r w:rsidR="00AA6D3A" w:rsidRPr="0023340D">
        <w:rPr>
          <w:lang w:eastAsia="en-AU"/>
        </w:rPr>
        <w:t>”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Such,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besides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heard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Let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consider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themselves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doctrines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merit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death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bonds,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likely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diffusion.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interview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altogether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twenty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minutes,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417778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and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portion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epistle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proofErr w:type="spellStart"/>
      <w:r w:rsidRPr="00417778">
        <w:rPr>
          <w:i/>
          <w:iCs/>
          <w:lang w:eastAsia="en-AU"/>
        </w:rPr>
        <w:t>law</w:t>
      </w:r>
      <w:r w:rsidR="00417778" w:rsidRPr="00417778">
        <w:rPr>
          <w:i/>
          <w:iCs/>
        </w:rPr>
        <w:t>ḥ</w:t>
      </w:r>
      <w:proofErr w:type="spellEnd"/>
      <w:r w:rsidRPr="0023340D">
        <w:rPr>
          <w:lang w:eastAsia="en-AU"/>
        </w:rPr>
        <w:t>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occupies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paragraph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70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71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book.</w:t>
      </w:r>
    </w:p>
    <w:p w:rsidR="006C7E78" w:rsidRPr="0023340D" w:rsidRDefault="006C7E78" w:rsidP="006D69A1">
      <w:pPr>
        <w:pStyle w:val="Text"/>
        <w:rPr>
          <w:lang w:eastAsia="en-AU"/>
        </w:rPr>
      </w:pP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Behjé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(Tuesday,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April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15th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Sunday,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April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20th),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admitted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times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interviews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always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twenty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minutes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half-an-hour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always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accompanied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once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Á</w:t>
      </w:r>
      <w:r w:rsidR="006D69A1" w:rsidRPr="006D69A1">
        <w:t>ḳ</w:t>
      </w:r>
      <w:r w:rsidRPr="0023340D">
        <w:rPr>
          <w:lang w:eastAsia="en-AU"/>
        </w:rPr>
        <w:t>á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Mírzá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A</w:t>
      </w:r>
      <w:r w:rsidR="006D69A1" w:rsidRPr="006D69A1">
        <w:t>ḳ</w:t>
      </w:r>
      <w:r w:rsidRPr="0023340D">
        <w:rPr>
          <w:lang w:eastAsia="en-AU"/>
        </w:rPr>
        <w:t>á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Ján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proofErr w:type="spellStart"/>
      <w:r w:rsidRPr="0023340D">
        <w:rPr>
          <w:i/>
          <w:iCs/>
          <w:lang w:eastAsia="en-AU"/>
        </w:rPr>
        <w:t>Jenáb-i-</w:t>
      </w:r>
      <w:r w:rsidRPr="006D69A1">
        <w:rPr>
          <w:i/>
          <w:iCs/>
          <w:u w:val="single"/>
          <w:lang w:eastAsia="en-AU"/>
        </w:rPr>
        <w:t>Kh</w:t>
      </w:r>
      <w:r w:rsidRPr="0023340D">
        <w:rPr>
          <w:i/>
          <w:iCs/>
          <w:lang w:eastAsia="en-AU"/>
        </w:rPr>
        <w:t>ádimu</w:t>
      </w:r>
      <w:r w:rsidR="00AA6D3A" w:rsidRPr="0023340D">
        <w:rPr>
          <w:i/>
          <w:iCs/>
          <w:lang w:eastAsia="en-AU"/>
        </w:rPr>
        <w:t>’</w:t>
      </w:r>
      <w:r w:rsidRPr="0023340D">
        <w:rPr>
          <w:i/>
          <w:iCs/>
          <w:lang w:eastAsia="en-AU"/>
        </w:rPr>
        <w:t>lláh</w:t>
      </w:r>
      <w:proofErr w:type="spellEnd"/>
      <w:r w:rsidRPr="0023340D">
        <w:rPr>
          <w:lang w:eastAsia="en-AU"/>
        </w:rPr>
        <w:t>)</w:t>
      </w:r>
      <w:r w:rsidR="006D69A1">
        <w:rPr>
          <w:rStyle w:val="FootnoteReference"/>
          <w:lang w:eastAsia="en-AU"/>
        </w:rPr>
        <w:footnoteReference w:id="24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amanuensis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proofErr w:type="spellStart"/>
      <w:r w:rsidRPr="0023340D">
        <w:rPr>
          <w:i/>
          <w:iCs/>
          <w:lang w:eastAsia="en-AU"/>
        </w:rPr>
        <w:t>kátib</w:t>
      </w:r>
      <w:proofErr w:type="spellEnd"/>
      <w:r w:rsidRPr="0023340D">
        <w:rPr>
          <w:i/>
          <w:iCs/>
          <w:lang w:eastAsia="en-AU"/>
        </w:rPr>
        <w:t>-</w:t>
      </w:r>
      <w:proofErr w:type="spellStart"/>
      <w:r w:rsidRPr="0023340D">
        <w:rPr>
          <w:i/>
          <w:iCs/>
          <w:lang w:eastAsia="en-AU"/>
        </w:rPr>
        <w:t>i</w:t>
      </w:r>
      <w:proofErr w:type="spellEnd"/>
      <w:r w:rsidRPr="0023340D">
        <w:rPr>
          <w:i/>
          <w:iCs/>
          <w:lang w:eastAsia="en-AU"/>
        </w:rPr>
        <w:t>-áyát</w:t>
      </w:r>
      <w:r w:rsidRPr="0023340D">
        <w:rPr>
          <w:lang w:eastAsia="en-AU"/>
        </w:rPr>
        <w:t>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features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interviews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resembled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attempted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description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Besides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afternoon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saw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walking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gardens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surrounded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little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group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followers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How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garden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accomplished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4A754A" w:rsidRPr="0023340D">
        <w:rPr>
          <w:lang w:eastAsia="en-AU"/>
        </w:rPr>
        <w:t xml:space="preserve">:  </w:t>
      </w:r>
      <w:r w:rsidRPr="0023340D">
        <w:rPr>
          <w:lang w:eastAsia="en-AU"/>
        </w:rPr>
        <w:t>probably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darkness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night.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length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departure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possibly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deferred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Cambridge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expiration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arrived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Loath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help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reluctantly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declined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pressing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invitations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friends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prompted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utter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Finding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departure,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longer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running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risk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breaking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promise,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ceased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dissuade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going,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considerate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kindness,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arrangements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return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conduce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comfort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assurances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easily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return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settled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Beyrout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accompany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thither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un-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6C7E78">
      <w:pPr>
        <w:pStyle w:val="Textcts"/>
        <w:rPr>
          <w:lang w:eastAsia="en-AU"/>
        </w:rPr>
      </w:pPr>
      <w:r w:rsidRPr="0023340D">
        <w:rPr>
          <w:lang w:eastAsia="en-AU"/>
        </w:rPr>
        <w:lastRenderedPageBreak/>
        <w:t>willing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inconvenience,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compelled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accede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arrangement,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return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pleasanter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otherwise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been.</w:t>
      </w:r>
    </w:p>
    <w:p w:rsidR="006C7E78" w:rsidRPr="0023340D" w:rsidRDefault="006C7E78" w:rsidP="00AA5CAD">
      <w:pPr>
        <w:pStyle w:val="Text"/>
        <w:rPr>
          <w:lang w:eastAsia="en-AU"/>
        </w:rPr>
      </w:pP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conversation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arrival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expressed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acquainted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movement,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written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friendly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sympathetic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spirit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Tárí</w:t>
      </w:r>
      <w:r w:rsidRPr="00DD3DAD">
        <w:rPr>
          <w:i/>
          <w:iCs/>
          <w:u w:val="single"/>
          <w:lang w:eastAsia="en-AU"/>
        </w:rPr>
        <w:t>kh</w:t>
      </w:r>
      <w:r w:rsidRPr="0023340D">
        <w:rPr>
          <w:i/>
          <w:iCs/>
          <w:lang w:eastAsia="en-AU"/>
        </w:rPr>
        <w:t>-i-Jadíd</w:t>
      </w:r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carried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narrative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</w:t>
      </w:r>
      <w:r w:rsidR="007527C5" w:rsidRPr="0023340D">
        <w:rPr>
          <w:lang w:eastAsia="en-AU"/>
        </w:rPr>
        <w:t xml:space="preserve"> </w:t>
      </w:r>
      <w:r w:rsidRPr="00DD3DAD">
        <w:rPr>
          <w:sz w:val="18"/>
          <w:szCs w:val="18"/>
          <w:lang w:eastAsia="en-AU"/>
        </w:rPr>
        <w:t>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1850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concise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authentic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carried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compiled;</w:t>
      </w:r>
      <w:r w:rsidR="00DD3DAD">
        <w:rPr>
          <w:rStyle w:val="FootnoteReference"/>
          <w:lang w:eastAsia="en-AU"/>
        </w:rPr>
        <w:footnoteReference w:id="25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published,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hands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understand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gift,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room;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consequently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turned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profitably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employed,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copying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deemed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important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passages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question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When,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departure,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offered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return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gift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remembrance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visit;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rejoiced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greatly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Besides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MS.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copy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="00AA5CAD" w:rsidRPr="00AA5CAD">
        <w:rPr>
          <w:i/>
        </w:rPr>
        <w:t>Íḳ</w:t>
      </w:r>
      <w:r w:rsidRPr="0023340D">
        <w:rPr>
          <w:i/>
          <w:iCs/>
          <w:lang w:eastAsia="en-AU"/>
        </w:rPr>
        <w:t>án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written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scribe,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i/>
          <w:iCs/>
          <w:lang w:eastAsia="en-AU"/>
        </w:rPr>
        <w:t>the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Letter</w:t>
      </w:r>
      <w:r w:rsidR="007527C5" w:rsidRPr="0023340D">
        <w:rPr>
          <w:i/>
          <w:iCs/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Zá</w:t>
      </w:r>
      <w:proofErr w:type="spellEnd"/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[footnote</w:t>
      </w:r>
      <w:r w:rsidR="004A754A" w:rsidRPr="0023340D">
        <w:rPr>
          <w:lang w:eastAsia="en-AU"/>
        </w:rPr>
        <w:t xml:space="preserve">:  </w:t>
      </w:r>
      <w:r w:rsidRPr="0023340D">
        <w:rPr>
          <w:lang w:eastAsia="en-AU"/>
        </w:rPr>
        <w:t>See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Z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end.];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mentioned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incidentally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copy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unfortunately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suffered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damages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rendered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passages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illegible.</w:t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length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departure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affectionate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farewell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friends,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once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AA5CAD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more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turned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towards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Beyrout</w:t>
      </w:r>
      <w:proofErr w:type="spellEnd"/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accompanied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agent;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servant,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left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fatherless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childhood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persecutions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household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Tyre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seldom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countenance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conversation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revealed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complete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contentment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lot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slept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caravansaray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Tyre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Next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servant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farewell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turned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towards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continued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shortly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sunset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beautiful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gardens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surround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Sidon,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fairest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fragrant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Syria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cities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alighted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Yezd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hospitality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pleasant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contrast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dreary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lodgings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previous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night.</w:t>
      </w:r>
    </w:p>
    <w:p w:rsidR="006C7E78" w:rsidRPr="0023340D" w:rsidRDefault="006C7E78" w:rsidP="00125134">
      <w:pPr>
        <w:pStyle w:val="Text"/>
        <w:rPr>
          <w:lang w:eastAsia="en-AU"/>
        </w:rPr>
      </w:pP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(Tuesday,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April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22nd)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entered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Beyrout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halted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refresh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ourselves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Baghdad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situated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outskirts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town</w:t>
      </w:r>
      <w:r w:rsidR="00E71288" w:rsidRPr="0023340D">
        <w:rPr>
          <w:lang w:eastAsia="en-AU"/>
        </w:rPr>
        <w:t xml:space="preserve">.  </w:t>
      </w:r>
      <w:proofErr w:type="gramStart"/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hope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E71288" w:rsidRPr="0023340D">
        <w:rPr>
          <w:lang w:eastAsia="en-AU"/>
        </w:rPr>
        <w:t>.</w:t>
      </w:r>
      <w:proofErr w:type="gramEnd"/>
      <w:r w:rsidR="00E71288" w:rsidRPr="0023340D">
        <w:rPr>
          <w:lang w:eastAsia="en-AU"/>
        </w:rPr>
        <w:t xml:space="preserve"> 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confined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fortress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125134">
        <w:rPr>
          <w:u w:val="single"/>
          <w:lang w:eastAsia="en-AU"/>
        </w:rPr>
        <w:t>Ch</w:t>
      </w:r>
      <w:r w:rsidRPr="0023340D">
        <w:rPr>
          <w:lang w:eastAsia="en-AU"/>
        </w:rPr>
        <w:t>ihrí</w:t>
      </w:r>
      <w:r w:rsidRPr="0023340D">
        <w:rPr>
          <w:u w:val="single"/>
          <w:lang w:eastAsia="en-AU"/>
        </w:rPr>
        <w:t>k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Teherán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Mullá</w:t>
      </w:r>
      <w:r w:rsidR="007527C5" w:rsidRPr="0023340D">
        <w:rPr>
          <w:lang w:eastAsia="en-AU"/>
        </w:rPr>
        <w:t xml:space="preserve"> </w:t>
      </w:r>
      <w:proofErr w:type="spellStart"/>
      <w:r w:rsidR="00125134" w:rsidRPr="00125134">
        <w:t>Ḥ</w:t>
      </w:r>
      <w:r w:rsidRPr="0023340D">
        <w:rPr>
          <w:lang w:eastAsia="en-AU"/>
        </w:rPr>
        <w:t>useyn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Bu</w:t>
      </w:r>
      <w:r w:rsidRPr="00125134">
        <w:rPr>
          <w:u w:val="single"/>
          <w:lang w:eastAsia="en-AU"/>
        </w:rPr>
        <w:t>sh</w:t>
      </w:r>
      <w:r w:rsidRPr="0023340D">
        <w:rPr>
          <w:lang w:eastAsia="en-AU"/>
        </w:rPr>
        <w:t>raweyh</w:t>
      </w:r>
      <w:proofErr w:type="spellEnd"/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asked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manner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Mullá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u w:val="single"/>
          <w:lang w:eastAsia="en-AU"/>
        </w:rPr>
        <w:t>H</w:t>
      </w:r>
      <w:r w:rsidRPr="0023340D">
        <w:rPr>
          <w:lang w:eastAsia="en-AU"/>
        </w:rPr>
        <w:t>useyn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E71288" w:rsidRPr="0023340D">
        <w:rPr>
          <w:lang w:eastAsia="en-AU"/>
        </w:rPr>
        <w:t xml:space="preserve">. 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Lean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fragile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look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at,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answered,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sword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left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side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thirty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thirty-five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old,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raiment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white.</w:t>
      </w:r>
      <w:r w:rsidR="00AA6D3A" w:rsidRPr="0023340D">
        <w:rPr>
          <w:lang w:eastAsia="en-AU"/>
        </w:rPr>
        <w:t>”</w:t>
      </w:r>
    </w:p>
    <w:p w:rsidR="006C7E78" w:rsidRPr="0023340D" w:rsidRDefault="006C7E78" w:rsidP="00CA3F6E">
      <w:pPr>
        <w:pStyle w:val="Text"/>
        <w:rPr>
          <w:lang w:eastAsia="en-AU"/>
        </w:rPr>
      </w:pPr>
      <w:r w:rsidRPr="0023340D">
        <w:rPr>
          <w:lang w:eastAsia="en-AU"/>
        </w:rPr>
        <w:t>Next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sun-down,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farewells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said,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precious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MSS.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carefully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concealed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borne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swiftly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Beyrout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harbour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Egyptian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steamer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Ra</w:t>
      </w:r>
      <w:r w:rsidR="00CA3F6E" w:rsidRPr="00CA3F6E">
        <w:rPr>
          <w:i/>
        </w:rPr>
        <w:t>ḥ</w:t>
      </w:r>
      <w:r w:rsidRPr="0023340D">
        <w:rPr>
          <w:i/>
          <w:iCs/>
          <w:lang w:eastAsia="en-AU"/>
        </w:rPr>
        <w:t>mániyya</w:t>
      </w:r>
      <w:proofErr w:type="spellEnd"/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Eight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later,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Thursday,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1st,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Cambridge</w:t>
      </w:r>
      <w:r w:rsidR="00E71288" w:rsidRPr="0023340D">
        <w:rPr>
          <w:lang w:eastAsia="en-AU"/>
        </w:rPr>
        <w:t xml:space="preserve">.  </w:t>
      </w:r>
      <w:proofErr w:type="gramStart"/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interesting,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successful,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pleasant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journey.</w:t>
      </w:r>
      <w:proofErr w:type="gramEnd"/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4427E1">
      <w:pPr>
        <w:pStyle w:val="Text"/>
        <w:rPr>
          <w:lang w:eastAsia="en-AU"/>
        </w:rPr>
      </w:pPr>
      <w:r w:rsidRPr="0023340D">
        <w:rPr>
          <w:lang w:eastAsia="en-AU"/>
        </w:rPr>
        <w:lastRenderedPageBreak/>
        <w:t>Shortly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return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Cambridge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addressed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Syndicate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University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outline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results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investigations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occupied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portion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results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publishing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obtained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briefly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discussed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respective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merits,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although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Tárí</w:t>
      </w:r>
      <w:r w:rsidRPr="004427E1">
        <w:rPr>
          <w:i/>
          <w:iCs/>
          <w:u w:val="single"/>
          <w:lang w:eastAsia="en-AU"/>
        </w:rPr>
        <w:t>kh</w:t>
      </w:r>
      <w:r w:rsidRPr="0023340D">
        <w:rPr>
          <w:i/>
          <w:iCs/>
          <w:lang w:eastAsia="en-AU"/>
        </w:rPr>
        <w:t>-i-Jadíd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awaited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collation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British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Museum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MS.,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advanced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towards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completion,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newer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comparatively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small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bulk,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probably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publication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larger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MS.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accurate,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written,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knowledge,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unique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Europe,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perfect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propriety,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reproduced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facsimile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process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photo-lithography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application,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Syndicate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prepared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accept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publish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smaller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so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expediency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publishing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larger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Tárí</w:t>
      </w:r>
      <w:r w:rsidRPr="004427E1">
        <w:rPr>
          <w:i/>
          <w:iCs/>
          <w:u w:val="single"/>
          <w:lang w:eastAsia="en-AU"/>
        </w:rPr>
        <w:t>kh</w:t>
      </w:r>
      <w:r w:rsidRPr="0023340D">
        <w:rPr>
          <w:i/>
          <w:iCs/>
          <w:lang w:eastAsia="en-AU"/>
        </w:rPr>
        <w:t>-i-Jadíd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deferred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consideration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favourable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result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application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applied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vigorously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annotation,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July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1890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proof-sheets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already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decided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reproduced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photo-lithography,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anxiety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score;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excellence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facsimile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produced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workshops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Cambridge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Engraving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careful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supervision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Dew-Smith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Trinity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College,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confident,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reconcile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scholar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necessity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dealing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lithographed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instead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printed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text.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6C7E78">
      <w:pPr>
        <w:pStyle w:val="Text"/>
        <w:rPr>
          <w:lang w:eastAsia="en-AU"/>
        </w:rPr>
      </w:pPr>
      <w:r w:rsidRPr="0023340D">
        <w:rPr>
          <w:lang w:eastAsia="en-AU"/>
        </w:rPr>
        <w:lastRenderedPageBreak/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speak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briefly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peculiarities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regards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style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features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strike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attentive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are:</w:t>
      </w:r>
      <w:r w:rsidR="004427E1">
        <w:rPr>
          <w:lang w:eastAsia="en-AU"/>
        </w:rPr>
        <w:t>—</w:t>
      </w:r>
    </w:p>
    <w:p w:rsidR="006C7E78" w:rsidRPr="0023340D" w:rsidRDefault="006C7E78" w:rsidP="009824F1">
      <w:pPr>
        <w:pStyle w:val="BulletText"/>
        <w:rPr>
          <w:lang w:eastAsia="en-AU"/>
        </w:rPr>
      </w:pPr>
      <w:r w:rsidRPr="0023340D">
        <w:rPr>
          <w:lang w:eastAsia="en-AU"/>
        </w:rPr>
        <w:t>(1)</w:t>
      </w:r>
      <w:r w:rsidR="004427E1">
        <w:rPr>
          <w:lang w:eastAsia="en-AU"/>
        </w:rPr>
        <w:tab/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secondary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importance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accorded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mission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throughout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depicted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preparation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fuller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perfect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dispensation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manner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deeds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sufferings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early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apostles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Bábíism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lightly,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remarkable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older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dispensation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deaths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‘</w:t>
      </w:r>
      <w:r w:rsidRPr="0023340D">
        <w:rPr>
          <w:lang w:eastAsia="en-AU"/>
        </w:rPr>
        <w:t>Seven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Martyrs</w:t>
      </w:r>
      <w:r w:rsidR="009824F1">
        <w:rPr>
          <w:lang w:eastAsia="en-AU"/>
        </w:rPr>
        <w:t>’</w:t>
      </w:r>
      <w:r w:rsidRPr="0023340D">
        <w:rPr>
          <w:lang w:eastAsia="en-AU"/>
        </w:rPr>
        <w:t>,</w:t>
      </w:r>
      <w:r w:rsidR="009824F1">
        <w:rPr>
          <w:rStyle w:val="FootnoteReference"/>
          <w:lang w:eastAsia="en-AU"/>
        </w:rPr>
        <w:footnoteReference w:id="26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massacre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Teherán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1852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Renan</w:t>
      </w:r>
      <w:r w:rsidR="009824F1">
        <w:rPr>
          <w:rStyle w:val="FootnoteReference"/>
          <w:lang w:eastAsia="en-AU"/>
        </w:rPr>
        <w:footnoteReference w:id="27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calls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6A6C22">
        <w:rPr>
          <w:lang w:eastAsia="en-AU"/>
        </w:rPr>
        <w:t>un</w:t>
      </w:r>
      <w:r w:rsidR="007527C5" w:rsidRPr="006A6C22">
        <w:rPr>
          <w:lang w:eastAsia="en-AU"/>
        </w:rPr>
        <w:t xml:space="preserve"> </w:t>
      </w:r>
      <w:r w:rsidRPr="006A6C22">
        <w:rPr>
          <w:lang w:eastAsia="en-AU"/>
        </w:rPr>
        <w:t>jour</w:t>
      </w:r>
      <w:r w:rsidR="007527C5" w:rsidRPr="006A6C22">
        <w:rPr>
          <w:lang w:eastAsia="en-AU"/>
        </w:rPr>
        <w:t xml:space="preserve"> </w:t>
      </w:r>
      <w:r w:rsidRPr="006A6C22">
        <w:rPr>
          <w:lang w:eastAsia="en-AU"/>
        </w:rPr>
        <w:t>sans</w:t>
      </w:r>
      <w:r w:rsidR="007527C5" w:rsidRPr="006A6C22">
        <w:rPr>
          <w:lang w:eastAsia="en-AU"/>
        </w:rPr>
        <w:t xml:space="preserve"> </w:t>
      </w:r>
      <w:proofErr w:type="spellStart"/>
      <w:r w:rsidRPr="006A6C22">
        <w:rPr>
          <w:lang w:eastAsia="en-AU"/>
        </w:rPr>
        <w:t>pareil</w:t>
      </w:r>
      <w:proofErr w:type="spellEnd"/>
      <w:r w:rsidR="007527C5" w:rsidRPr="006A6C22">
        <w:rPr>
          <w:lang w:eastAsia="en-AU"/>
        </w:rPr>
        <w:t xml:space="preserve"> </w:t>
      </w:r>
      <w:proofErr w:type="spellStart"/>
      <w:r w:rsidRPr="006A6C22">
        <w:rPr>
          <w:lang w:eastAsia="en-AU"/>
        </w:rPr>
        <w:t>peut-être</w:t>
      </w:r>
      <w:proofErr w:type="spellEnd"/>
      <w:r w:rsidR="007527C5" w:rsidRPr="006A6C22">
        <w:rPr>
          <w:lang w:eastAsia="en-AU"/>
        </w:rPr>
        <w:t xml:space="preserve"> </w:t>
      </w:r>
      <w:proofErr w:type="spellStart"/>
      <w:r w:rsidRPr="006A6C22">
        <w:rPr>
          <w:lang w:eastAsia="en-AU"/>
        </w:rPr>
        <w:t>dans</w:t>
      </w:r>
      <w:proofErr w:type="spellEnd"/>
      <w:r w:rsidR="007527C5" w:rsidRPr="006A6C22">
        <w:rPr>
          <w:lang w:eastAsia="en-AU"/>
        </w:rPr>
        <w:t xml:space="preserve"> </w:t>
      </w:r>
      <w:proofErr w:type="spellStart"/>
      <w:r w:rsidRPr="006A6C22">
        <w:rPr>
          <w:lang w:eastAsia="en-AU"/>
        </w:rPr>
        <w:t>l</w:t>
      </w:r>
      <w:r w:rsidR="00AA6D3A" w:rsidRPr="006A6C22">
        <w:rPr>
          <w:lang w:eastAsia="en-AU"/>
        </w:rPr>
        <w:t>’</w:t>
      </w:r>
      <w:r w:rsidRPr="006A6C22">
        <w:rPr>
          <w:lang w:eastAsia="en-AU"/>
        </w:rPr>
        <w:t>histoire</w:t>
      </w:r>
      <w:proofErr w:type="spellEnd"/>
      <w:r w:rsidR="007527C5" w:rsidRPr="006A6C22">
        <w:rPr>
          <w:lang w:eastAsia="en-AU"/>
        </w:rPr>
        <w:t xml:space="preserve"> </w:t>
      </w:r>
      <w:r w:rsidRPr="006A6C22">
        <w:rPr>
          <w:lang w:eastAsia="en-AU"/>
        </w:rPr>
        <w:t>du</w:t>
      </w:r>
      <w:r w:rsidR="007527C5" w:rsidRPr="006A6C22">
        <w:rPr>
          <w:lang w:eastAsia="en-AU"/>
        </w:rPr>
        <w:t xml:space="preserve"> </w:t>
      </w:r>
      <w:r w:rsidRPr="006A6C22">
        <w:rPr>
          <w:lang w:eastAsia="en-AU"/>
        </w:rPr>
        <w:t>monde</w:t>
      </w:r>
      <w:r w:rsidR="00AA6D3A" w:rsidRPr="0023340D">
        <w:rPr>
          <w:lang w:eastAsia="en-AU"/>
        </w:rPr>
        <w:t>”</w:t>
      </w:r>
      <w:r w:rsidRPr="0023340D">
        <w:rPr>
          <w:lang w:eastAsia="en-AU"/>
        </w:rPr>
        <w:t>)</w:t>
      </w:r>
      <w:r w:rsidR="009824F1">
        <w:rPr>
          <w:rStyle w:val="FootnoteReference"/>
          <w:lang w:eastAsia="en-AU"/>
        </w:rPr>
        <w:footnoteReference w:id="28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unnoticed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martyrdoms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Mírzá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Badí</w:t>
      </w:r>
      <w:r w:rsidR="009824F1">
        <w:rPr>
          <w:lang w:eastAsia="en-AU"/>
        </w:rPr>
        <w:t>‘</w:t>
      </w:r>
      <w:r w:rsidR="009824F1">
        <w:rPr>
          <w:rStyle w:val="FootnoteReference"/>
          <w:lang w:eastAsia="en-AU"/>
        </w:rPr>
        <w:footnoteReference w:id="29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Seyyids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9824F1" w:rsidRPr="009824F1">
        <w:t>ṣ</w:t>
      </w:r>
      <w:r w:rsidRPr="0023340D">
        <w:rPr>
          <w:lang w:eastAsia="en-AU"/>
        </w:rPr>
        <w:t>fahán,</w:t>
      </w:r>
      <w:r w:rsidR="009824F1">
        <w:rPr>
          <w:rStyle w:val="FootnoteReference"/>
          <w:lang w:eastAsia="en-AU"/>
        </w:rPr>
        <w:footnoteReference w:id="30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dispensation,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treated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fully.</w:t>
      </w:r>
    </w:p>
    <w:p w:rsidR="006C7E78" w:rsidRPr="0023340D" w:rsidRDefault="006C7E78" w:rsidP="009824F1">
      <w:pPr>
        <w:pStyle w:val="Bullettextcont"/>
        <w:rPr>
          <w:lang w:eastAsia="en-AU"/>
        </w:rPr>
      </w:pPr>
      <w:r w:rsidRPr="0023340D">
        <w:rPr>
          <w:lang w:eastAsia="en-AU"/>
        </w:rPr>
        <w:t>(2)</w:t>
      </w:r>
      <w:r w:rsidR="004427E1">
        <w:rPr>
          <w:lang w:eastAsia="en-AU"/>
        </w:rPr>
        <w:tab/>
      </w:r>
      <w:r w:rsidRPr="0023340D">
        <w:rPr>
          <w:lang w:eastAsia="en-AU"/>
        </w:rPr>
        <w:t>Mírzá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Ya</w:t>
      </w:r>
      <w:r w:rsidR="009824F1" w:rsidRPr="009824F1">
        <w:t>ḥ</w:t>
      </w:r>
      <w:r w:rsidRPr="0023340D">
        <w:rPr>
          <w:lang w:eastAsia="en-AU"/>
        </w:rPr>
        <w:t>yá</w:t>
      </w:r>
      <w:r w:rsidR="007527C5" w:rsidRPr="0023340D">
        <w:rPr>
          <w:lang w:eastAsia="en-AU"/>
        </w:rPr>
        <w:t xml:space="preserve"> </w:t>
      </w:r>
      <w:r w:rsidR="008C1559" w:rsidRPr="0023340D">
        <w:rPr>
          <w:i/>
        </w:rPr>
        <w:t>Ṣ</w:t>
      </w:r>
      <w:r w:rsidR="008C1559" w:rsidRPr="0023340D">
        <w:rPr>
          <w:i/>
          <w:iCs/>
          <w:lang w:eastAsia="en-AU"/>
        </w:rPr>
        <w:t>ub</w:t>
      </w:r>
      <w:r w:rsidR="008C1559" w:rsidRPr="0023340D">
        <w:rPr>
          <w:i/>
        </w:rPr>
        <w:t>ḥ</w:t>
      </w:r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i</w:t>
      </w:r>
      <w:proofErr w:type="spellEnd"/>
      <w:r w:rsidR="008C1559" w:rsidRPr="0023340D">
        <w:rPr>
          <w:i/>
          <w:iCs/>
          <w:lang w:eastAsia="en-AU"/>
        </w:rPr>
        <w:t>-</w:t>
      </w:r>
      <w:proofErr w:type="spellStart"/>
      <w:r w:rsidR="008C1559" w:rsidRPr="0023340D">
        <w:rPr>
          <w:i/>
          <w:iCs/>
          <w:lang w:eastAsia="en-AU"/>
        </w:rPr>
        <w:t>Ezel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throughout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depicted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consequence,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enjoying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merely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nominal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supremacy,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bestowed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upon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special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merit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capacity,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regard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certain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considerations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expediency</w:t>
      </w:r>
      <w:r w:rsidR="00E71288" w:rsidRPr="0023340D">
        <w:rPr>
          <w:lang w:eastAsia="en-AU"/>
        </w:rPr>
        <w:t>.</w:t>
      </w:r>
      <w:r w:rsidR="009824F1">
        <w:rPr>
          <w:rStyle w:val="FootnoteReference"/>
          <w:lang w:eastAsia="en-AU"/>
        </w:rPr>
        <w:footnoteReference w:id="31"/>
      </w:r>
      <w:r w:rsidR="007527C5" w:rsidRPr="0023340D">
        <w:rPr>
          <w:lang w:eastAsia="en-AU"/>
        </w:rPr>
        <w:t xml:space="preserve"> </w:t>
      </w:r>
      <w:r w:rsidR="009824F1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opportunity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lost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disparaging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courage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judgement</w:t>
      </w:r>
      <w:r w:rsidR="00E71288" w:rsidRPr="0023340D">
        <w:rPr>
          <w:lang w:eastAsia="en-AU"/>
        </w:rPr>
        <w:t>,</w:t>
      </w:r>
      <w:r w:rsidR="009824F1">
        <w:rPr>
          <w:rStyle w:val="FootnoteReference"/>
          <w:lang w:eastAsia="en-AU"/>
        </w:rPr>
        <w:footnoteReference w:id="32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contrasting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respects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described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true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legitimate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chief.</w:t>
      </w:r>
    </w:p>
    <w:p w:rsidR="006C7E78" w:rsidRPr="0023340D" w:rsidRDefault="006C7E78" w:rsidP="004427E1">
      <w:pPr>
        <w:pStyle w:val="Bullettextcont"/>
        <w:rPr>
          <w:lang w:eastAsia="en-AU"/>
        </w:rPr>
      </w:pPr>
      <w:r w:rsidRPr="0023340D">
        <w:rPr>
          <w:lang w:eastAsia="en-AU"/>
        </w:rPr>
        <w:t>(3)</w:t>
      </w:r>
      <w:r w:rsidR="004427E1">
        <w:rPr>
          <w:lang w:eastAsia="en-AU"/>
        </w:rPr>
        <w:tab/>
      </w:r>
      <w:r w:rsidRPr="0023340D">
        <w:rPr>
          <w:lang w:eastAsia="en-AU"/>
        </w:rPr>
        <w:t>Towards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9824F1">
        <w:rPr>
          <w:u w:val="single"/>
          <w:lang w:eastAsia="en-AU"/>
        </w:rPr>
        <w:t>Sh</w:t>
      </w:r>
      <w:r w:rsidRPr="0023340D">
        <w:rPr>
          <w:lang w:eastAsia="en-AU"/>
        </w:rPr>
        <w:t>áh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extraordinarily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temperate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observed,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several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apologies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forward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justification,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blame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cruelties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inflicted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either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D84156" w:rsidP="00D84156">
      <w:pPr>
        <w:pStyle w:val="Bullettextcont"/>
        <w:rPr>
          <w:lang w:eastAsia="en-AU"/>
        </w:rPr>
      </w:pPr>
      <w:r>
        <w:rPr>
          <w:lang w:eastAsia="en-AU"/>
        </w:rPr>
        <w:lastRenderedPageBreak/>
        <w:tab/>
      </w:r>
      <w:proofErr w:type="gramStart"/>
      <w:r w:rsidR="006C7E78" w:rsidRPr="0023340D">
        <w:rPr>
          <w:lang w:eastAsia="en-AU"/>
        </w:rPr>
        <w:t>ministers</w:t>
      </w:r>
      <w:proofErr w:type="gramEnd"/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courtiers,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Muhammadan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doctors,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who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repeatedly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strongly</w:t>
      </w:r>
      <w:r w:rsidR="007527C5" w:rsidRPr="0023340D">
        <w:rPr>
          <w:lang w:eastAsia="en-AU"/>
        </w:rPr>
        <w:t xml:space="preserve"> </w:t>
      </w:r>
      <w:r w:rsidR="006C7E78" w:rsidRPr="0023340D">
        <w:rPr>
          <w:lang w:eastAsia="en-AU"/>
        </w:rPr>
        <w:t>denounced.</w:t>
      </w:r>
      <w:r>
        <w:rPr>
          <w:rStyle w:val="FootnoteReference"/>
          <w:lang w:eastAsia="en-AU"/>
        </w:rPr>
        <w:footnoteReference w:id="33"/>
      </w:r>
    </w:p>
    <w:p w:rsidR="006C7E78" w:rsidRPr="0023340D" w:rsidRDefault="006C7E78" w:rsidP="00653A1A">
      <w:pPr>
        <w:pStyle w:val="Bullettextcont"/>
        <w:rPr>
          <w:lang w:eastAsia="en-AU"/>
        </w:rPr>
      </w:pPr>
      <w:r w:rsidRPr="0023340D">
        <w:rPr>
          <w:lang w:eastAsia="en-AU"/>
        </w:rPr>
        <w:t>(4)</w:t>
      </w:r>
      <w:r w:rsidR="00D84156">
        <w:rPr>
          <w:lang w:eastAsia="en-AU"/>
        </w:rPr>
        <w:tab/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resistance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opposed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government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earlier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deprecated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evoked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wanton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aggression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cruelty,</w:t>
      </w:r>
      <w:r w:rsidR="00D84156">
        <w:rPr>
          <w:rStyle w:val="FootnoteReference"/>
          <w:lang w:eastAsia="en-AU"/>
        </w:rPr>
        <w:footnoteReference w:id="34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attempt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Pr="00D84156">
        <w:rPr>
          <w:u w:val="single"/>
          <w:lang w:eastAsia="en-AU"/>
        </w:rPr>
        <w:t>Sh</w:t>
      </w:r>
      <w:r w:rsidRPr="0023340D">
        <w:rPr>
          <w:lang w:eastAsia="en-AU"/>
        </w:rPr>
        <w:t>áh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life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particular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alluded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utmost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horror;</w:t>
      </w:r>
      <w:r w:rsidR="00D84156">
        <w:rPr>
          <w:rStyle w:val="FootnoteReference"/>
          <w:lang w:eastAsia="en-AU"/>
        </w:rPr>
        <w:footnoteReference w:id="35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implied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although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precepts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altogether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peace,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stronger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influence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needed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actual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currency.</w:t>
      </w:r>
      <w:r w:rsidR="00653A1A">
        <w:rPr>
          <w:rStyle w:val="FootnoteReference"/>
          <w:lang w:eastAsia="en-AU"/>
        </w:rPr>
        <w:footnoteReference w:id="36"/>
      </w:r>
    </w:p>
    <w:p w:rsidR="006C7E78" w:rsidRPr="0023340D" w:rsidRDefault="006C7E78" w:rsidP="007527C5">
      <w:pPr>
        <w:pStyle w:val="Text"/>
        <w:rPr>
          <w:lang w:eastAsia="en-AU"/>
        </w:rPr>
      </w:pP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peculiarities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style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follows</w:t>
      </w:r>
      <w:r w:rsidR="004427E1">
        <w:rPr>
          <w:lang w:eastAsia="en-AU"/>
        </w:rPr>
        <w:t>:—</w:t>
      </w:r>
    </w:p>
    <w:p w:rsidR="006C7E78" w:rsidRPr="0023340D" w:rsidRDefault="006C7E78" w:rsidP="004C35CA">
      <w:pPr>
        <w:pStyle w:val="BulletText"/>
        <w:rPr>
          <w:lang w:eastAsia="en-AU"/>
        </w:rPr>
      </w:pPr>
      <w:r w:rsidRPr="0023340D">
        <w:rPr>
          <w:lang w:eastAsia="en-AU"/>
        </w:rPr>
        <w:t>(1)</w:t>
      </w:r>
      <w:r w:rsidR="004C35CA">
        <w:rPr>
          <w:lang w:eastAsia="en-AU"/>
        </w:rPr>
        <w:tab/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remarkable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terseness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concision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Persian.</w:t>
      </w:r>
    </w:p>
    <w:p w:rsidR="006C7E78" w:rsidRPr="0023340D" w:rsidRDefault="006C7E78" w:rsidP="004C35CA">
      <w:pPr>
        <w:pStyle w:val="Bullettextcont"/>
        <w:rPr>
          <w:lang w:eastAsia="en-AU"/>
        </w:rPr>
      </w:pPr>
      <w:r w:rsidRPr="0023340D">
        <w:rPr>
          <w:lang w:eastAsia="en-AU"/>
        </w:rPr>
        <w:t>(2)</w:t>
      </w:r>
      <w:r w:rsidR="004C35CA">
        <w:rPr>
          <w:lang w:eastAsia="en-AU"/>
        </w:rPr>
        <w:tab/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unusual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preponderance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Arabic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element,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frequent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employment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uncommon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Arabic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words.</w:t>
      </w:r>
    </w:p>
    <w:p w:rsidR="006C7E78" w:rsidRPr="006A6C22" w:rsidRDefault="006C7E78" w:rsidP="004C35CA">
      <w:pPr>
        <w:pStyle w:val="Bullettextcont"/>
        <w:rPr>
          <w:lang w:val="fr-FR" w:eastAsia="en-AU"/>
        </w:rPr>
      </w:pPr>
      <w:r w:rsidRPr="0023340D">
        <w:rPr>
          <w:lang w:eastAsia="en-AU"/>
        </w:rPr>
        <w:t>(3)</w:t>
      </w:r>
      <w:r w:rsidR="004C35CA">
        <w:rPr>
          <w:lang w:eastAsia="en-AU"/>
        </w:rPr>
        <w:tab/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abundant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participle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tense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should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latter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good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instance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peculiarity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occurs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lines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3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text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peculiarities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second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noticed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Gobineau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r w:rsidRPr="0023340D">
        <w:rPr>
          <w:i/>
          <w:iCs/>
          <w:lang w:eastAsia="en-AU"/>
        </w:rPr>
        <w:t>Religions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at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Philosophies</w:t>
      </w:r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312)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characteristic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style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general</w:t>
      </w:r>
      <w:r w:rsidR="00E71288" w:rsidRPr="0023340D">
        <w:rPr>
          <w:lang w:eastAsia="en-AU"/>
        </w:rPr>
        <w:t xml:space="preserve">.  </w:t>
      </w:r>
      <w:r w:rsidRPr="006A6C22">
        <w:rPr>
          <w:lang w:val="fr-FR" w:eastAsia="en-AU"/>
        </w:rPr>
        <w:t>He</w:t>
      </w:r>
      <w:r w:rsidR="007527C5" w:rsidRPr="006A6C22">
        <w:rPr>
          <w:lang w:val="fr-FR" w:eastAsia="en-AU"/>
        </w:rPr>
        <w:t xml:space="preserve"> </w:t>
      </w:r>
      <w:proofErr w:type="spellStart"/>
      <w:r w:rsidRPr="006A6C22">
        <w:rPr>
          <w:lang w:val="fr-FR" w:eastAsia="en-AU"/>
        </w:rPr>
        <w:t>says</w:t>
      </w:r>
      <w:proofErr w:type="spellEnd"/>
      <w:r w:rsidR="004427E1" w:rsidRPr="006A6C22">
        <w:rPr>
          <w:lang w:val="fr-FR" w:eastAsia="en-AU"/>
        </w:rPr>
        <w:t>:—</w:t>
      </w:r>
      <w:r w:rsidR="007527C5" w:rsidRPr="006A6C22">
        <w:rPr>
          <w:lang w:val="fr-FR" w:eastAsia="en-AU"/>
        </w:rPr>
        <w:t xml:space="preserve"> </w:t>
      </w:r>
      <w:r w:rsidR="00AA6D3A" w:rsidRPr="006A6C22">
        <w:rPr>
          <w:lang w:val="fr-FR" w:eastAsia="en-AU"/>
        </w:rPr>
        <w:t>“</w:t>
      </w:r>
      <w:r w:rsidRPr="00A6273A">
        <w:rPr>
          <w:lang w:val="fr-FR" w:eastAsia="en-AU"/>
        </w:rPr>
        <w:t>C</w:t>
      </w:r>
      <w:r w:rsidR="00AA6D3A" w:rsidRPr="00A6273A">
        <w:rPr>
          <w:lang w:val="fr-FR" w:eastAsia="en-AU"/>
        </w:rPr>
        <w:t>’</w:t>
      </w:r>
      <w:r w:rsidRPr="00A6273A">
        <w:rPr>
          <w:lang w:val="fr-FR" w:eastAsia="en-AU"/>
        </w:rPr>
        <w:t>est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un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persan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où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il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ne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paraît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presque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que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des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mots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arabes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choisis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parmi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les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plus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relevés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et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les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plus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rares,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et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où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se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combinent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les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formes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grammaticales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des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deux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langues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de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manière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à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exercer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singulièrement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la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sagacité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et,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il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faut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le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dire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aussi,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la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patience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des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lecteurs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dévots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et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confiants</w:t>
      </w:r>
      <w:r w:rsidR="00E71288" w:rsidRPr="00A6273A">
        <w:rPr>
          <w:lang w:val="fr-FR" w:eastAsia="en-AU"/>
        </w:rPr>
        <w:t xml:space="preserve">.  </w:t>
      </w:r>
      <w:r w:rsidRPr="00A6273A">
        <w:rPr>
          <w:lang w:val="fr-FR" w:eastAsia="en-AU"/>
        </w:rPr>
        <w:t>Suivant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un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usage,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qui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est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du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reste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assez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reçu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dans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les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ouvrages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philosophiques,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les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verbes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persans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employés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se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présentent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presque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toujours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sous</w:t>
      </w:r>
      <w:r w:rsidR="007527C5" w:rsidRPr="00A6273A">
        <w:rPr>
          <w:lang w:val="fr-FR" w:eastAsia="en-AU"/>
        </w:rPr>
        <w:t xml:space="preserve"> </w:t>
      </w:r>
      <w:r w:rsidRPr="00A6273A">
        <w:rPr>
          <w:lang w:val="fr-FR" w:eastAsia="en-AU"/>
        </w:rPr>
        <w:t>la</w:t>
      </w:r>
      <w:r w:rsidR="00A6273A">
        <w:rPr>
          <w:rStyle w:val="FootnoteReference"/>
          <w:lang w:eastAsia="en-AU"/>
        </w:rPr>
        <w:footnoteReference w:id="37"/>
      </w:r>
    </w:p>
    <w:p w:rsidR="006C7E78" w:rsidRPr="006A6C22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val="fr-FR" w:eastAsia="en-AU"/>
          <w14:numForm w14:val="default"/>
          <w14:numSpacing w14:val="default"/>
        </w:rPr>
      </w:pPr>
      <w:r w:rsidRPr="006A6C22">
        <w:rPr>
          <w:rFonts w:ascii="Times New Roman" w:eastAsia="Times New Roman" w:hAnsi="Times New Roman"/>
          <w:sz w:val="24"/>
          <w:lang w:val="fr-FR" w:eastAsia="en-AU"/>
          <w14:numForm w14:val="default"/>
          <w14:numSpacing w14:val="default"/>
        </w:rPr>
        <w:br w:type="page"/>
      </w:r>
    </w:p>
    <w:p w:rsidR="006C7E78" w:rsidRPr="006A6C22" w:rsidRDefault="00A6273A" w:rsidP="006D55E3">
      <w:pPr>
        <w:pStyle w:val="Bullettextcont"/>
        <w:rPr>
          <w:lang w:val="fr-FR" w:eastAsia="en-AU"/>
        </w:rPr>
      </w:pPr>
      <w:r>
        <w:rPr>
          <w:lang w:val="fr-FR" w:eastAsia="en-AU"/>
        </w:rPr>
        <w:lastRenderedPageBreak/>
        <w:tab/>
      </w:r>
      <w:proofErr w:type="gramStart"/>
      <w:r w:rsidR="006C7E78" w:rsidRPr="00A6273A">
        <w:rPr>
          <w:lang w:val="fr-FR" w:eastAsia="en-AU"/>
        </w:rPr>
        <w:t>forme</w:t>
      </w:r>
      <w:proofErr w:type="gramEnd"/>
      <w:r w:rsidR="007527C5" w:rsidRPr="00A6273A">
        <w:rPr>
          <w:lang w:val="fr-FR" w:eastAsia="en-AU"/>
        </w:rPr>
        <w:t xml:space="preserve"> </w:t>
      </w:r>
      <w:r w:rsidR="006C7E78" w:rsidRPr="00A6273A">
        <w:rPr>
          <w:lang w:val="fr-FR" w:eastAsia="en-AU"/>
        </w:rPr>
        <w:t>concrète</w:t>
      </w:r>
      <w:r w:rsidR="007527C5" w:rsidRPr="00A6273A">
        <w:rPr>
          <w:lang w:val="fr-FR" w:eastAsia="en-AU"/>
        </w:rPr>
        <w:t xml:space="preserve"> </w:t>
      </w:r>
      <w:r w:rsidR="006C7E78" w:rsidRPr="00A6273A">
        <w:rPr>
          <w:lang w:val="fr-FR" w:eastAsia="en-AU"/>
        </w:rPr>
        <w:t>de</w:t>
      </w:r>
      <w:r w:rsidR="007527C5" w:rsidRPr="00A6273A">
        <w:rPr>
          <w:lang w:val="fr-FR" w:eastAsia="en-AU"/>
        </w:rPr>
        <w:t xml:space="preserve"> </w:t>
      </w:r>
      <w:r w:rsidR="006C7E78" w:rsidRPr="00A6273A">
        <w:rPr>
          <w:lang w:val="fr-FR" w:eastAsia="en-AU"/>
        </w:rPr>
        <w:t>participes</w:t>
      </w:r>
      <w:r w:rsidR="007527C5" w:rsidRPr="00A6273A">
        <w:rPr>
          <w:lang w:val="fr-FR" w:eastAsia="en-AU"/>
        </w:rPr>
        <w:t xml:space="preserve"> </w:t>
      </w:r>
      <w:r w:rsidR="006C7E78" w:rsidRPr="00A6273A">
        <w:rPr>
          <w:lang w:val="fr-FR" w:eastAsia="en-AU"/>
        </w:rPr>
        <w:t>passés,</w:t>
      </w:r>
      <w:r w:rsidR="007527C5" w:rsidRPr="00A6273A">
        <w:rPr>
          <w:lang w:val="fr-FR" w:eastAsia="en-AU"/>
        </w:rPr>
        <w:t xml:space="preserve"> </w:t>
      </w:r>
      <w:r w:rsidR="006C7E78" w:rsidRPr="00A6273A">
        <w:rPr>
          <w:lang w:val="fr-FR" w:eastAsia="en-AU"/>
        </w:rPr>
        <w:t>afin</w:t>
      </w:r>
      <w:r w:rsidR="007527C5" w:rsidRPr="00A6273A">
        <w:rPr>
          <w:lang w:val="fr-FR" w:eastAsia="en-AU"/>
        </w:rPr>
        <w:t xml:space="preserve"> </w:t>
      </w:r>
      <w:r w:rsidR="006C7E78" w:rsidRPr="00A6273A">
        <w:rPr>
          <w:lang w:val="fr-FR" w:eastAsia="en-AU"/>
        </w:rPr>
        <w:t>de</w:t>
      </w:r>
      <w:r w:rsidR="007527C5" w:rsidRPr="00A6273A">
        <w:rPr>
          <w:lang w:val="fr-FR" w:eastAsia="en-AU"/>
        </w:rPr>
        <w:t xml:space="preserve"> </w:t>
      </w:r>
      <w:r w:rsidR="006C7E78" w:rsidRPr="00A6273A">
        <w:rPr>
          <w:lang w:val="fr-FR" w:eastAsia="en-AU"/>
        </w:rPr>
        <w:t>ressembler</w:t>
      </w:r>
      <w:r w:rsidR="007527C5" w:rsidRPr="00A6273A">
        <w:rPr>
          <w:lang w:val="fr-FR" w:eastAsia="en-AU"/>
        </w:rPr>
        <w:t xml:space="preserve"> </w:t>
      </w:r>
      <w:r w:rsidR="006C7E78" w:rsidRPr="00A6273A">
        <w:rPr>
          <w:lang w:val="fr-FR" w:eastAsia="en-AU"/>
        </w:rPr>
        <w:t>autant</w:t>
      </w:r>
      <w:r w:rsidR="007527C5" w:rsidRPr="00A6273A">
        <w:rPr>
          <w:lang w:val="fr-FR" w:eastAsia="en-AU"/>
        </w:rPr>
        <w:t xml:space="preserve"> </w:t>
      </w:r>
      <w:r w:rsidR="006C7E78" w:rsidRPr="00A6273A">
        <w:rPr>
          <w:lang w:val="fr-FR" w:eastAsia="en-AU"/>
        </w:rPr>
        <w:t>que</w:t>
      </w:r>
      <w:r w:rsidR="007527C5" w:rsidRPr="00A6273A">
        <w:rPr>
          <w:lang w:val="fr-FR" w:eastAsia="en-AU"/>
        </w:rPr>
        <w:t xml:space="preserve"> </w:t>
      </w:r>
      <w:r w:rsidR="006C7E78" w:rsidRPr="00A6273A">
        <w:rPr>
          <w:lang w:val="fr-FR" w:eastAsia="en-AU"/>
        </w:rPr>
        <w:t>possible</w:t>
      </w:r>
      <w:r w:rsidR="007527C5" w:rsidRPr="00A6273A">
        <w:rPr>
          <w:lang w:val="fr-FR" w:eastAsia="en-AU"/>
        </w:rPr>
        <w:t xml:space="preserve"> </w:t>
      </w:r>
      <w:r w:rsidR="006C7E78" w:rsidRPr="00A6273A">
        <w:rPr>
          <w:lang w:val="fr-FR" w:eastAsia="en-AU"/>
        </w:rPr>
        <w:t>à</w:t>
      </w:r>
      <w:r w:rsidR="007527C5" w:rsidRPr="00A6273A">
        <w:rPr>
          <w:lang w:val="fr-FR" w:eastAsia="en-AU"/>
        </w:rPr>
        <w:t xml:space="preserve"> </w:t>
      </w:r>
      <w:r w:rsidR="006C7E78" w:rsidRPr="00A6273A">
        <w:rPr>
          <w:lang w:val="fr-FR" w:eastAsia="en-AU"/>
        </w:rPr>
        <w:t>des</w:t>
      </w:r>
      <w:r w:rsidR="007527C5" w:rsidRPr="00A6273A">
        <w:rPr>
          <w:lang w:val="fr-FR" w:eastAsia="en-AU"/>
        </w:rPr>
        <w:t xml:space="preserve"> </w:t>
      </w:r>
      <w:r w:rsidR="006C7E78" w:rsidRPr="00A6273A">
        <w:rPr>
          <w:lang w:val="fr-FR" w:eastAsia="en-AU"/>
        </w:rPr>
        <w:t>verbes</w:t>
      </w:r>
      <w:r w:rsidR="007527C5" w:rsidRPr="00A6273A">
        <w:rPr>
          <w:lang w:val="fr-FR" w:eastAsia="en-AU"/>
        </w:rPr>
        <w:t xml:space="preserve"> </w:t>
      </w:r>
      <w:r w:rsidR="006C7E78" w:rsidRPr="00A6273A">
        <w:rPr>
          <w:lang w:val="fr-FR" w:eastAsia="en-AU"/>
        </w:rPr>
        <w:t>arabes</w:t>
      </w:r>
      <w:r w:rsidR="006C7E78" w:rsidRPr="006A6C22">
        <w:rPr>
          <w:lang w:val="fr-FR" w:eastAsia="en-AU"/>
        </w:rPr>
        <w:t>.</w:t>
      </w:r>
      <w:r w:rsidR="00AA6D3A" w:rsidRPr="006A6C22">
        <w:rPr>
          <w:lang w:val="fr-FR" w:eastAsia="en-AU"/>
        </w:rPr>
        <w:t>”</w:t>
      </w:r>
    </w:p>
    <w:p w:rsidR="006C7E78" w:rsidRPr="0023340D" w:rsidRDefault="006C7E78" w:rsidP="00A6273A">
      <w:pPr>
        <w:pStyle w:val="Bullettextcont"/>
        <w:rPr>
          <w:lang w:eastAsia="en-AU"/>
        </w:rPr>
      </w:pPr>
      <w:r w:rsidRPr="0023340D">
        <w:rPr>
          <w:lang w:eastAsia="en-AU"/>
        </w:rPr>
        <w:t>(4)</w:t>
      </w:r>
      <w:r w:rsidR="00A6273A">
        <w:rPr>
          <w:lang w:eastAsia="en-AU"/>
        </w:rPr>
        <w:tab/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noticeable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tendency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omit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auxiliary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Arabic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participles,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active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passive,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generally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speaking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restrict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employment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possible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instances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page)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suffice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illustrate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feature</w:t>
      </w:r>
      <w:r w:rsidR="004427E1">
        <w:rPr>
          <w:lang w:eastAsia="en-AU"/>
        </w:rPr>
        <w:t>:—</w:t>
      </w:r>
    </w:p>
    <w:p w:rsidR="006C7E78" w:rsidRDefault="006C7E78" w:rsidP="00D41639">
      <w:pPr>
        <w:pStyle w:val="Text"/>
        <w:rPr>
          <w:lang w:eastAsia="en-AU"/>
        </w:rPr>
      </w:pPr>
      <w:r w:rsidRPr="0023340D">
        <w:rPr>
          <w:lang w:eastAsia="en-AU"/>
        </w:rPr>
        <w:t>(On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p.</w:t>
      </w:r>
      <w:r w:rsidR="007527C5" w:rsidRPr="0023340D">
        <w:rPr>
          <w:lang w:eastAsia="en-AU"/>
        </w:rPr>
        <w:t xml:space="preserve"> </w:t>
      </w:r>
      <w:r w:rsidR="00D41639">
        <w:rPr>
          <w:lang w:eastAsia="en-AU"/>
        </w:rPr>
        <w:t>2</w:t>
      </w:r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="00D41639" w:rsidRPr="0023340D">
        <w:rPr>
          <w:lang w:eastAsia="en-AU"/>
        </w:rPr>
        <w:t>line</w:t>
      </w:r>
      <w:r w:rsidRPr="0023340D">
        <w:rPr>
          <w:lang w:eastAsia="en-AU"/>
        </w:rPr>
        <w:t>)</w:t>
      </w:r>
      <w:r w:rsidR="004427E1">
        <w:rPr>
          <w:lang w:eastAsia="en-AU"/>
        </w:rPr>
        <w:t>:</w:t>
      </w:r>
      <w:r w:rsidR="00D41639">
        <w:rPr>
          <w:rStyle w:val="FootnoteReference"/>
          <w:lang w:eastAsia="en-AU"/>
        </w:rPr>
        <w:footnoteReference w:id="38"/>
      </w:r>
      <w:r w:rsidR="007D3852">
        <w:rPr>
          <w:lang w:eastAsia="en-AU"/>
        </w:rPr>
        <w:t>—</w:t>
      </w:r>
      <w:r w:rsidR="00C73FC2" w:rsidRPr="00C73FC2">
        <w:rPr>
          <w:rFonts w:hint="eastAsia"/>
          <w:rtl/>
          <w:lang w:eastAsia="en-AU"/>
        </w:rPr>
        <w:t>چون</w:t>
      </w:r>
      <w:r w:rsidR="00C73FC2" w:rsidRPr="00C73FC2">
        <w:rPr>
          <w:rtl/>
          <w:lang w:eastAsia="en-AU"/>
        </w:rPr>
        <w:t xml:space="preserve"> </w:t>
      </w:r>
      <w:r w:rsidR="00C73FC2" w:rsidRPr="00C73FC2">
        <w:rPr>
          <w:rFonts w:hint="eastAsia"/>
          <w:rtl/>
          <w:lang w:eastAsia="en-AU"/>
        </w:rPr>
        <w:t>اين</w:t>
      </w:r>
      <w:r w:rsidR="00C73FC2" w:rsidRPr="00C73FC2">
        <w:rPr>
          <w:rtl/>
          <w:lang w:eastAsia="en-AU"/>
        </w:rPr>
        <w:t xml:space="preserve"> </w:t>
      </w:r>
      <w:r w:rsidR="00C73FC2" w:rsidRPr="00C73FC2">
        <w:rPr>
          <w:rFonts w:hint="eastAsia"/>
          <w:rtl/>
          <w:lang w:eastAsia="en-AU"/>
        </w:rPr>
        <w:t>روايات</w:t>
      </w:r>
      <w:r w:rsidR="00C73FC2" w:rsidRPr="00C73FC2">
        <w:rPr>
          <w:rtl/>
          <w:lang w:eastAsia="en-AU"/>
        </w:rPr>
        <w:t xml:space="preserve"> </w:t>
      </w:r>
      <w:r w:rsidR="00C73FC2" w:rsidRPr="00C73FC2">
        <w:rPr>
          <w:rFonts w:hint="eastAsia"/>
          <w:rtl/>
          <w:lang w:eastAsia="en-AU"/>
        </w:rPr>
        <w:t>م</w:t>
      </w:r>
      <w:r w:rsidR="006A6C22" w:rsidRPr="006A6C22">
        <w:rPr>
          <w:rFonts w:hint="eastAsia"/>
          <w:rtl/>
          <w:lang w:eastAsia="en-AU"/>
        </w:rPr>
        <w:t>خ</w:t>
      </w:r>
      <w:r w:rsidR="00C73FC2" w:rsidRPr="00C73FC2">
        <w:rPr>
          <w:rFonts w:hint="eastAsia"/>
          <w:rtl/>
          <w:lang w:eastAsia="en-AU"/>
        </w:rPr>
        <w:t>ت</w:t>
      </w:r>
      <w:r w:rsidR="006A6C22" w:rsidRPr="00C73FC2">
        <w:rPr>
          <w:rFonts w:hint="eastAsia"/>
          <w:rtl/>
          <w:lang w:eastAsia="en-AU"/>
        </w:rPr>
        <w:t>ل</w:t>
      </w:r>
      <w:r w:rsidR="00C73FC2" w:rsidRPr="00C73FC2">
        <w:rPr>
          <w:rFonts w:hint="eastAsia"/>
          <w:rtl/>
          <w:lang w:eastAsia="en-AU"/>
        </w:rPr>
        <w:t>غه</w:t>
      </w:r>
      <w:r w:rsidR="00C73FC2" w:rsidRPr="00C73FC2">
        <w:rPr>
          <w:rtl/>
          <w:lang w:eastAsia="en-AU"/>
        </w:rPr>
        <w:t xml:space="preserve"> </w:t>
      </w:r>
      <w:r w:rsidR="00C73FC2" w:rsidRPr="00C73FC2">
        <w:rPr>
          <w:rFonts w:hint="eastAsia"/>
          <w:rtl/>
          <w:lang w:eastAsia="en-AU"/>
        </w:rPr>
        <w:t>در</w:t>
      </w:r>
      <w:r w:rsidR="00C73FC2" w:rsidRPr="00C73FC2">
        <w:rPr>
          <w:rtl/>
          <w:lang w:eastAsia="en-AU"/>
        </w:rPr>
        <w:t xml:space="preserve"> </w:t>
      </w:r>
      <w:r w:rsidR="00C73FC2" w:rsidRPr="00C73FC2">
        <w:rPr>
          <w:rFonts w:hint="eastAsia"/>
          <w:rtl/>
          <w:lang w:eastAsia="en-AU"/>
        </w:rPr>
        <w:t>ساير</w:t>
      </w:r>
      <w:r w:rsidR="00C73FC2" w:rsidRPr="00C73FC2">
        <w:rPr>
          <w:rtl/>
          <w:lang w:eastAsia="en-AU"/>
        </w:rPr>
        <w:t xml:space="preserve"> </w:t>
      </w:r>
      <w:r w:rsidR="00C73FC2" w:rsidRPr="00C73FC2">
        <w:rPr>
          <w:rFonts w:hint="eastAsia"/>
          <w:rtl/>
          <w:lang w:eastAsia="en-AU"/>
        </w:rPr>
        <w:t>اوراق</w:t>
      </w:r>
      <w:r w:rsidR="00C73FC2" w:rsidRPr="00C73FC2">
        <w:rPr>
          <w:rtl/>
          <w:lang w:eastAsia="en-AU"/>
        </w:rPr>
        <w:t xml:space="preserve"> </w:t>
      </w:r>
      <w:r w:rsidR="00C73FC2" w:rsidRPr="00C73FC2">
        <w:rPr>
          <w:rFonts w:hint="eastAsia"/>
          <w:rtl/>
          <w:lang w:eastAsia="en-AU"/>
        </w:rPr>
        <w:t>م</w:t>
      </w:r>
      <w:r w:rsidR="006A6C22" w:rsidRPr="006A6C22">
        <w:rPr>
          <w:rFonts w:hint="eastAsia"/>
          <w:rtl/>
          <w:lang w:eastAsia="en-AU"/>
        </w:rPr>
        <w:t>ذ</w:t>
      </w:r>
      <w:r w:rsidR="00C73FC2" w:rsidRPr="00C73FC2">
        <w:rPr>
          <w:rtl/>
          <w:lang w:eastAsia="en-AU"/>
        </w:rPr>
        <w:t xml:space="preserve"> </w:t>
      </w:r>
      <w:r w:rsidR="00C73FC2" w:rsidRPr="00C73FC2">
        <w:rPr>
          <w:rFonts w:hint="eastAsia"/>
          <w:rtl/>
          <w:lang w:eastAsia="en-AU"/>
        </w:rPr>
        <w:t>کور</w:t>
      </w:r>
      <w:r w:rsidR="00C73FC2" w:rsidRPr="00C73FC2">
        <w:rPr>
          <w:rtl/>
          <w:lang w:eastAsia="en-AU"/>
        </w:rPr>
        <w:t xml:space="preserve"> </w:t>
      </w:r>
      <w:r w:rsidR="00C73FC2" w:rsidRPr="00C73FC2">
        <w:rPr>
          <w:rFonts w:hint="eastAsia"/>
          <w:rtl/>
          <w:lang w:eastAsia="en-AU"/>
        </w:rPr>
        <w:t>و</w:t>
      </w:r>
      <w:r w:rsidR="00C73FC2" w:rsidRPr="00C73FC2">
        <w:rPr>
          <w:rtl/>
          <w:lang w:eastAsia="en-AU"/>
        </w:rPr>
        <w:t xml:space="preserve"> </w:t>
      </w:r>
      <w:r w:rsidR="00E90ED0" w:rsidRPr="00E90ED0">
        <w:rPr>
          <w:rFonts w:hint="eastAsia"/>
          <w:rtl/>
          <w:lang w:eastAsia="en-AU"/>
        </w:rPr>
        <w:t>بيانش</w:t>
      </w:r>
      <w:r w:rsidR="00C73FC2" w:rsidRPr="00C73FC2">
        <w:rPr>
          <w:rtl/>
          <w:lang w:eastAsia="en-AU"/>
        </w:rPr>
        <w:t xml:space="preserve"> </w:t>
      </w:r>
      <w:r w:rsidR="00C73FC2" w:rsidRPr="00C73FC2">
        <w:rPr>
          <w:rFonts w:hint="eastAsia"/>
          <w:rtl/>
          <w:lang w:eastAsia="en-AU"/>
        </w:rPr>
        <w:t>سبب</w:t>
      </w:r>
      <w:r w:rsidR="00C73FC2" w:rsidRPr="00C73FC2">
        <w:rPr>
          <w:rtl/>
          <w:lang w:eastAsia="en-AU"/>
        </w:rPr>
        <w:t xml:space="preserve"> </w:t>
      </w:r>
      <w:r w:rsidR="00C73FC2" w:rsidRPr="00C73FC2">
        <w:rPr>
          <w:rFonts w:hint="eastAsia"/>
          <w:rtl/>
          <w:lang w:eastAsia="en-AU"/>
        </w:rPr>
        <w:t>تطويل</w:t>
      </w:r>
      <w:r w:rsidR="00C73FC2" w:rsidRPr="00C73FC2">
        <w:rPr>
          <w:rtl/>
          <w:lang w:eastAsia="en-AU"/>
        </w:rPr>
        <w:t xml:space="preserve"> </w:t>
      </w:r>
      <w:r w:rsidR="00C73FC2" w:rsidRPr="00C73FC2">
        <w:rPr>
          <w:rFonts w:hint="eastAsia"/>
          <w:rtl/>
          <w:lang w:eastAsia="en-AU"/>
        </w:rPr>
        <w:t>له</w:t>
      </w:r>
      <w:r w:rsidR="006A6C22" w:rsidRPr="006A6C22">
        <w:rPr>
          <w:rFonts w:hint="eastAsia"/>
          <w:rtl/>
          <w:lang w:eastAsia="en-AU"/>
        </w:rPr>
        <w:t>ذ</w:t>
      </w:r>
      <w:r w:rsidR="00C73FC2" w:rsidRPr="00C73FC2">
        <w:rPr>
          <w:rFonts w:hint="eastAsia"/>
          <w:rtl/>
          <w:lang w:eastAsia="en-AU"/>
        </w:rPr>
        <w:t>ا</w:t>
      </w:r>
      <w:r w:rsidR="00C73FC2" w:rsidRPr="00C73FC2">
        <w:rPr>
          <w:rtl/>
          <w:lang w:eastAsia="en-AU"/>
        </w:rPr>
        <w:t xml:space="preserve"> </w:t>
      </w:r>
      <w:r w:rsidR="00C73FC2" w:rsidRPr="00C73FC2">
        <w:rPr>
          <w:rFonts w:hint="eastAsia"/>
          <w:rtl/>
          <w:lang w:eastAsia="en-AU"/>
        </w:rPr>
        <w:t>ال</w:t>
      </w:r>
      <w:r w:rsidR="006A6C22" w:rsidRPr="006A6C22">
        <w:rPr>
          <w:rFonts w:hint="eastAsia"/>
          <w:rtl/>
          <w:lang w:eastAsia="en-AU"/>
        </w:rPr>
        <w:t>خ</w:t>
      </w:r>
      <w:r w:rsidR="00C73FC2">
        <w:rPr>
          <w:lang w:eastAsia="en-AU"/>
        </w:rPr>
        <w:t xml:space="preserve"> </w:t>
      </w:r>
      <w:r w:rsidR="00AA6D3A" w:rsidRPr="0023340D">
        <w:rPr>
          <w:lang w:eastAsia="en-AU"/>
        </w:rPr>
        <w:t>—“</w:t>
      </w:r>
      <w:r w:rsidRPr="0023340D">
        <w:rPr>
          <w:lang w:eastAsia="en-AU"/>
        </w:rPr>
        <w:t>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various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accounts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[are]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recorded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pages,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[since]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setting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[would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be]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prolixity,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therefore</w:t>
      </w:r>
      <w:r w:rsidR="00AA6D3A" w:rsidRPr="0023340D">
        <w:rPr>
          <w:lang w:eastAsia="en-AU"/>
        </w:rPr>
        <w:t>”</w:t>
      </w:r>
      <w:r w:rsidR="00C73FC2">
        <w:rPr>
          <w:lang w:eastAsia="en-AU"/>
        </w:rPr>
        <w:t xml:space="preserve">… </w:t>
      </w:r>
      <w:r w:rsidRPr="0023340D">
        <w:rPr>
          <w:lang w:eastAsia="en-AU"/>
        </w:rPr>
        <w:t>etc.</w:t>
      </w:r>
    </w:p>
    <w:p w:rsidR="006C7E78" w:rsidRDefault="006C7E78" w:rsidP="00761EEA">
      <w:pPr>
        <w:pStyle w:val="Text"/>
        <w:rPr>
          <w:lang w:eastAsia="en-AU"/>
        </w:rPr>
      </w:pPr>
      <w:r w:rsidRPr="0023340D">
        <w:rPr>
          <w:lang w:eastAsia="en-AU"/>
        </w:rPr>
        <w:t>(On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39,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line,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40,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line)</w:t>
      </w:r>
      <w:r w:rsidR="004427E1">
        <w:rPr>
          <w:lang w:eastAsia="en-AU"/>
        </w:rPr>
        <w:t>:—</w:t>
      </w:r>
      <w:r w:rsidR="00A34C91" w:rsidRPr="00A34C91">
        <w:rPr>
          <w:rFonts w:hint="eastAsia"/>
          <w:rtl/>
        </w:rPr>
        <w:t xml:space="preserve"> بار</w:t>
      </w:r>
      <w:r w:rsidR="00A34C91" w:rsidRPr="00A34C91">
        <w:rPr>
          <w:rFonts w:hint="cs"/>
          <w:rtl/>
        </w:rPr>
        <w:t>ی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ايران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در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اين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بحران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علما</w:t>
      </w:r>
      <w:r w:rsidR="00A34C91" w:rsidRPr="00A34C91">
        <w:rPr>
          <w:rFonts w:hint="cs"/>
          <w:rtl/>
        </w:rPr>
        <w:t>ی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اعلام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حيران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و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پريشان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که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خاقان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مغفور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محمد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شاه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مرحوم</w:t>
      </w:r>
      <w:r w:rsidR="00A34C91" w:rsidRPr="00A34C91">
        <w:rPr>
          <w:rtl/>
        </w:rPr>
        <w:t xml:space="preserve"> </w:t>
      </w:r>
      <w:r w:rsidR="00A34C91" w:rsidRPr="00A34C91">
        <w:rPr>
          <w:rFonts w:hint="eastAsia"/>
          <w:rtl/>
        </w:rPr>
        <w:t>شد</w:t>
      </w:r>
      <w:proofErr w:type="gramStart"/>
      <w:r w:rsidR="000760AD" w:rsidRPr="00C533D4">
        <w:rPr>
          <w:rtl/>
          <w:lang w:eastAsia="en-AU"/>
        </w:rPr>
        <w:t>.</w:t>
      </w:r>
      <w:r w:rsidR="006F6A33" w:rsidRPr="006F6A33">
        <w:rPr>
          <w:lang w:eastAsia="en-AU"/>
        </w:rPr>
        <w:t xml:space="preserve"> </w:t>
      </w:r>
      <w:proofErr w:type="gramEnd"/>
      <w:r w:rsidR="00AA6D3A" w:rsidRPr="0023340D">
        <w:rPr>
          <w:lang w:eastAsia="en-AU"/>
        </w:rPr>
        <w:t>—“</w:t>
      </w:r>
      <w:r w:rsidRPr="0023340D">
        <w:rPr>
          <w:lang w:eastAsia="en-AU"/>
        </w:rPr>
        <w:t>Well,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[was]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critical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doctors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perplexed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anxious,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Prince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</w:t>
      </w:r>
      <w:r w:rsidR="004A2A2E" w:rsidRPr="004A2A2E">
        <w:t>ḥ</w:t>
      </w:r>
      <w:r w:rsidRPr="0023340D">
        <w:rPr>
          <w:lang w:eastAsia="en-AU"/>
        </w:rPr>
        <w:t>ammad</w:t>
      </w:r>
      <w:r w:rsidR="007527C5" w:rsidRPr="0023340D">
        <w:rPr>
          <w:lang w:eastAsia="en-AU"/>
        </w:rPr>
        <w:t xml:space="preserve"> </w:t>
      </w:r>
      <w:r w:rsidRPr="004A2A2E">
        <w:rPr>
          <w:u w:val="single"/>
          <w:lang w:eastAsia="en-AU"/>
        </w:rPr>
        <w:t>Sh</w:t>
      </w:r>
      <w:r w:rsidRPr="0023340D">
        <w:rPr>
          <w:lang w:eastAsia="en-AU"/>
        </w:rPr>
        <w:t>áh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died.</w:t>
      </w:r>
      <w:r w:rsidR="00AA6D3A" w:rsidRPr="0023340D">
        <w:rPr>
          <w:lang w:eastAsia="en-AU"/>
        </w:rPr>
        <w:t>”</w:t>
      </w:r>
    </w:p>
    <w:p w:rsidR="006C7E78" w:rsidRDefault="006C7E78" w:rsidP="000760AD">
      <w:pPr>
        <w:pStyle w:val="Text"/>
        <w:rPr>
          <w:lang w:eastAsia="en-AU"/>
        </w:rPr>
      </w:pPr>
      <w:r w:rsidRPr="0023340D">
        <w:rPr>
          <w:lang w:eastAsia="en-AU"/>
        </w:rPr>
        <w:t>(On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43,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line,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44,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lines)</w:t>
      </w:r>
      <w:r w:rsidR="004427E1">
        <w:rPr>
          <w:lang w:eastAsia="en-AU"/>
        </w:rPr>
        <w:t>:—</w:t>
      </w:r>
      <w:r w:rsidR="000760AD" w:rsidRPr="00023962">
        <w:rPr>
          <w:rFonts w:hint="eastAsia"/>
          <w:rtl/>
          <w:lang w:eastAsia="en-AU"/>
        </w:rPr>
        <w:t>تصور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و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افكارشا</w:t>
      </w:r>
      <w:r w:rsidR="000760AD" w:rsidRPr="009A6D53">
        <w:rPr>
          <w:rFonts w:hint="eastAsia"/>
          <w:rtl/>
        </w:rPr>
        <w:t>ن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بقرار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سابق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و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سلوك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و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رفتارشان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بر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حسب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قديم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مطابق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طريق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وصول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ياب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نيز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مسدود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و</w:t>
      </w:r>
      <w:r w:rsidR="000760AD" w:rsidRPr="00023962">
        <w:rPr>
          <w:rtl/>
          <w:lang w:eastAsia="en-AU"/>
        </w:rPr>
        <w:t xml:space="preserve"> —</w:t>
      </w:r>
      <w:r w:rsidR="000760AD" w:rsidRPr="00023962">
        <w:rPr>
          <w:rFonts w:hint="eastAsia"/>
          <w:rtl/>
          <w:lang w:eastAsia="en-AU"/>
        </w:rPr>
        <w:t>آتش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فتنه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از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هر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جهت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ش</w:t>
      </w:r>
      <w:r w:rsidR="000760AD" w:rsidRPr="009A6D53">
        <w:rPr>
          <w:rFonts w:hint="eastAsia"/>
          <w:rtl/>
          <w:lang w:eastAsia="en-AU"/>
        </w:rPr>
        <w:t>ع</w:t>
      </w:r>
      <w:r w:rsidR="000760AD" w:rsidRPr="00023962">
        <w:rPr>
          <w:rFonts w:hint="eastAsia"/>
          <w:rtl/>
          <w:lang w:eastAsia="en-AU"/>
        </w:rPr>
        <w:t>لهور</w:t>
      </w:r>
      <w:r w:rsidR="000760AD" w:rsidRPr="00023962">
        <w:rPr>
          <w:rtl/>
          <w:lang w:eastAsia="en-AU"/>
        </w:rPr>
        <w:t xml:space="preserve"> </w:t>
      </w:r>
      <w:r w:rsidR="000760AD" w:rsidRPr="00023962">
        <w:rPr>
          <w:rFonts w:hint="eastAsia"/>
          <w:rtl/>
          <w:lang w:eastAsia="en-AU"/>
        </w:rPr>
        <w:t>مشهود</w:t>
      </w:r>
      <w:proofErr w:type="gramStart"/>
      <w:r w:rsidR="000760AD" w:rsidRPr="00C533D4">
        <w:rPr>
          <w:rtl/>
          <w:lang w:eastAsia="en-AU"/>
        </w:rPr>
        <w:t>.</w:t>
      </w:r>
      <w:r w:rsidR="000760AD" w:rsidRPr="0023340D">
        <w:rPr>
          <w:lang w:eastAsia="en-AU"/>
        </w:rPr>
        <w:t xml:space="preserve"> </w:t>
      </w:r>
      <w:proofErr w:type="gramEnd"/>
      <w:r w:rsidR="00AA6D3A" w:rsidRPr="0023340D">
        <w:rPr>
          <w:lang w:eastAsia="en-AU"/>
        </w:rPr>
        <w:t>—“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conceptions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ideas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[were]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fashion,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conduct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behaviour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correspondence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ancient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usage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approach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[was],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moreover,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closed,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flame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trouble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visibly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blazing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side.</w:t>
      </w:r>
      <w:r w:rsidR="00AA6D3A" w:rsidRPr="0023340D">
        <w:rPr>
          <w:lang w:eastAsia="en-AU"/>
        </w:rPr>
        <w:t>”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Default="006C7E78" w:rsidP="0097565A">
      <w:pPr>
        <w:pStyle w:val="BulletText"/>
        <w:rPr>
          <w:lang w:eastAsia="en-AU"/>
        </w:rPr>
      </w:pPr>
      <w:r w:rsidRPr="0023340D">
        <w:rPr>
          <w:lang w:eastAsia="en-AU"/>
        </w:rPr>
        <w:lastRenderedPageBreak/>
        <w:t>(5)</w:t>
      </w:r>
      <w:r w:rsidR="007527C5" w:rsidRPr="0023340D">
        <w:rPr>
          <w:lang w:eastAsia="en-AU"/>
        </w:rPr>
        <w:t xml:space="preserve">  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peculiar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idioms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common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compositions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noticed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continual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="00D75E18" w:rsidRPr="00AF4D34">
        <w:rPr>
          <w:rFonts w:eastAsia="Times New Roman"/>
          <w:rtl/>
        </w:rPr>
        <w:t>چه که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sense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for</w:t>
      </w:r>
      <w:r w:rsidR="00AA6D3A" w:rsidRPr="0023340D">
        <w:rPr>
          <w:lang w:eastAsia="en-AU"/>
        </w:rPr>
        <w:t>”</w:t>
      </w:r>
      <w:r w:rsidR="0097565A"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complete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exclusion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97565A" w:rsidRPr="0097565A">
        <w:rPr>
          <w:rFonts w:hint="eastAsia"/>
          <w:rtl/>
          <w:lang w:eastAsia="en-AU"/>
        </w:rPr>
        <w:t>چراکه</w:t>
      </w:r>
      <w:r w:rsidR="0097565A" w:rsidRPr="0097565A">
        <w:rPr>
          <w:rtl/>
          <w:lang w:eastAsia="en-AU"/>
        </w:rPr>
        <w:t xml:space="preserve"> ٫</w:t>
      </w:r>
      <w:proofErr w:type="gramStart"/>
      <w:r w:rsidR="0097565A" w:rsidRPr="0097565A">
        <w:rPr>
          <w:rFonts w:hint="eastAsia"/>
          <w:rtl/>
          <w:lang w:eastAsia="en-AU"/>
        </w:rPr>
        <w:t>زنرا</w:t>
      </w:r>
      <w:r w:rsidR="0097565A">
        <w:rPr>
          <w:rFonts w:hint="cs"/>
          <w:rtl/>
          <w:lang w:eastAsia="en-AU"/>
        </w:rPr>
        <w:t xml:space="preserve"> </w:t>
      </w:r>
      <w:r w:rsidRPr="0023340D">
        <w:rPr>
          <w:lang w:eastAsia="en-AU"/>
        </w:rPr>
        <w:t>,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simple</w:t>
      </w:r>
      <w:r w:rsidR="0097565A" w:rsidRPr="00AF4D34">
        <w:rPr>
          <w:rFonts w:eastAsia="Times New Roman"/>
          <w:rtl/>
        </w:rPr>
        <w:t>چه</w:t>
      </w:r>
      <w:r w:rsidR="0097565A">
        <w:rPr>
          <w:rFonts w:eastAsia="Times New Roman" w:hint="cs"/>
          <w:rtl/>
        </w:rPr>
        <w:t xml:space="preserve"> </w:t>
      </w:r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commonly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employed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works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second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combination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tenses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assertions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idiom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common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writings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Pr="0023340D">
        <w:rPr>
          <w:lang w:eastAsia="en-AU"/>
        </w:rPr>
        <w:t>)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usage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instances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cited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4427E1">
        <w:rPr>
          <w:lang w:eastAsia="en-AU"/>
        </w:rPr>
        <w:t>:—</w:t>
      </w:r>
    </w:p>
    <w:p w:rsidR="00023962" w:rsidRDefault="006C7E78" w:rsidP="000760AD">
      <w:pPr>
        <w:pStyle w:val="Text"/>
        <w:rPr>
          <w:lang w:eastAsia="en-AU"/>
        </w:rPr>
      </w:pPr>
      <w:r w:rsidRPr="0023340D">
        <w:rPr>
          <w:lang w:eastAsia="en-AU"/>
        </w:rPr>
        <w:t>(At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bottom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141)</w:t>
      </w:r>
      <w:r w:rsidR="004427E1">
        <w:rPr>
          <w:lang w:eastAsia="en-AU"/>
        </w:rPr>
        <w:t>:—</w:t>
      </w:r>
      <w:r w:rsidR="000760AD" w:rsidRPr="000760AD">
        <w:rPr>
          <w:rFonts w:hint="eastAsia"/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چه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که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آن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سلطان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ب</w:t>
      </w:r>
      <w:r w:rsidR="000760AD" w:rsidRPr="00C533D4">
        <w:rPr>
          <w:rFonts w:hint="cs"/>
          <w:rtl/>
          <w:lang w:eastAsia="en-AU"/>
        </w:rPr>
        <w:t>ی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مثال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لا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زال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مقدّس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از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صعود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و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نزول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بوده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و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خواهد</w:t>
      </w:r>
      <w:r w:rsidR="000760AD" w:rsidRPr="00C533D4">
        <w:rPr>
          <w:rtl/>
          <w:lang w:eastAsia="en-AU"/>
        </w:rPr>
        <w:t xml:space="preserve"> </w:t>
      </w:r>
      <w:r w:rsidR="000760AD" w:rsidRPr="00C533D4">
        <w:rPr>
          <w:rFonts w:hint="eastAsia"/>
          <w:rtl/>
          <w:lang w:eastAsia="en-AU"/>
        </w:rPr>
        <w:t>بود</w:t>
      </w:r>
      <w:proofErr w:type="gramStart"/>
      <w:r w:rsidR="000760AD" w:rsidRPr="00C533D4">
        <w:rPr>
          <w:rtl/>
          <w:lang w:eastAsia="en-AU"/>
        </w:rPr>
        <w:t>.</w:t>
      </w:r>
      <w:r w:rsidR="000760AD">
        <w:rPr>
          <w:lang w:eastAsia="en-AU"/>
        </w:rPr>
        <w:t xml:space="preserve"> </w:t>
      </w:r>
      <w:r w:rsidR="00E71288" w:rsidRPr="0023340D">
        <w:rPr>
          <w:lang w:eastAsia="en-AU"/>
        </w:rPr>
        <w:t xml:space="preserve">… </w:t>
      </w:r>
      <w:proofErr w:type="gramEnd"/>
      <w:r w:rsidR="00AA6D3A" w:rsidRPr="0023340D">
        <w:rPr>
          <w:lang w:eastAsia="en-AU"/>
        </w:rPr>
        <w:t>“</w:t>
      </w:r>
      <w:proofErr w:type="gramStart"/>
      <w:r w:rsidRPr="0023340D">
        <w:rPr>
          <w:lang w:eastAsia="en-AU"/>
        </w:rPr>
        <w:t>for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Peerless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King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hath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been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and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will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everlasting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ascent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descent.</w:t>
      </w:r>
      <w:r w:rsidR="00AA6D3A" w:rsidRPr="0023340D">
        <w:rPr>
          <w:lang w:eastAsia="en-AU"/>
        </w:rPr>
        <w:t>”</w:t>
      </w:r>
    </w:p>
    <w:p w:rsidR="006C7E78" w:rsidRDefault="006C7E78" w:rsidP="000760AD">
      <w:pPr>
        <w:pStyle w:val="Text"/>
        <w:rPr>
          <w:lang w:eastAsia="en-AU"/>
        </w:rPr>
      </w:pPr>
      <w:r w:rsidRPr="0023340D">
        <w:rPr>
          <w:lang w:eastAsia="en-AU"/>
        </w:rPr>
        <w:t>(In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sentence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142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above)</w:t>
      </w:r>
      <w:r w:rsidR="004427E1">
        <w:rPr>
          <w:lang w:eastAsia="en-AU"/>
        </w:rPr>
        <w:t>:—</w:t>
      </w:r>
      <w:r w:rsidR="002C3654">
        <w:rPr>
          <w:rFonts w:hint="eastAsia"/>
          <w:rtl/>
          <w:lang w:eastAsia="en-AU"/>
        </w:rPr>
        <w:t>پس</w:t>
      </w:r>
      <w:r w:rsidR="002C3654">
        <w:rPr>
          <w:rtl/>
          <w:lang w:eastAsia="en-AU"/>
        </w:rPr>
        <w:t xml:space="preserve"> </w:t>
      </w:r>
      <w:r w:rsidR="002C3654">
        <w:rPr>
          <w:rFonts w:hint="eastAsia"/>
          <w:rtl/>
          <w:lang w:eastAsia="en-AU"/>
        </w:rPr>
        <w:t>معنء</w:t>
      </w:r>
      <w:r w:rsidR="002C3654">
        <w:rPr>
          <w:rtl/>
          <w:lang w:eastAsia="en-AU"/>
        </w:rPr>
        <w:t xml:space="preserve"> </w:t>
      </w:r>
      <w:r w:rsidR="002C3654">
        <w:rPr>
          <w:rFonts w:hint="eastAsia"/>
          <w:rtl/>
          <w:lang w:eastAsia="en-AU"/>
        </w:rPr>
        <w:t>نصرت</w:t>
      </w:r>
      <w:r w:rsidR="002C3654">
        <w:rPr>
          <w:rtl/>
          <w:lang w:eastAsia="en-AU"/>
        </w:rPr>
        <w:t xml:space="preserve"> </w:t>
      </w:r>
      <w:r w:rsidR="002C3654">
        <w:rPr>
          <w:rFonts w:hint="eastAsia"/>
          <w:rtl/>
          <w:lang w:eastAsia="en-AU"/>
        </w:rPr>
        <w:t>اليوم</w:t>
      </w:r>
      <w:r w:rsidR="002C3654">
        <w:rPr>
          <w:rtl/>
          <w:lang w:eastAsia="en-AU"/>
        </w:rPr>
        <w:t xml:space="preserve"> </w:t>
      </w:r>
      <w:r w:rsidR="002C3654">
        <w:rPr>
          <w:rFonts w:hint="eastAsia"/>
          <w:rtl/>
          <w:lang w:eastAsia="en-AU"/>
        </w:rPr>
        <w:t>اعتراض</w:t>
      </w:r>
      <w:r w:rsidR="002C3654">
        <w:rPr>
          <w:rtl/>
          <w:lang w:eastAsia="en-AU"/>
        </w:rPr>
        <w:t xml:space="preserve"> </w:t>
      </w:r>
      <w:r w:rsidR="002C3654">
        <w:rPr>
          <w:rFonts w:hint="eastAsia"/>
          <w:rtl/>
          <w:lang w:eastAsia="en-AU"/>
        </w:rPr>
        <w:t>بر</w:t>
      </w:r>
      <w:r w:rsidR="002C3654">
        <w:rPr>
          <w:rtl/>
          <w:lang w:eastAsia="en-AU"/>
        </w:rPr>
        <w:t xml:space="preserve"> </w:t>
      </w:r>
      <w:r w:rsidR="002C3654">
        <w:rPr>
          <w:rFonts w:hint="eastAsia"/>
          <w:rtl/>
          <w:lang w:eastAsia="en-AU"/>
        </w:rPr>
        <w:t>احد</w:t>
      </w:r>
      <w:r w:rsidR="002C3654">
        <w:rPr>
          <w:rFonts w:hint="cs"/>
          <w:rtl/>
          <w:lang w:eastAsia="en-AU"/>
        </w:rPr>
        <w:t>ی</w:t>
      </w:r>
      <w:r w:rsidR="002C3654">
        <w:rPr>
          <w:rtl/>
          <w:lang w:eastAsia="en-AU"/>
        </w:rPr>
        <w:t xml:space="preserve"> </w:t>
      </w:r>
      <w:r w:rsidR="002C3654">
        <w:rPr>
          <w:rFonts w:hint="eastAsia"/>
          <w:rtl/>
          <w:lang w:eastAsia="en-AU"/>
        </w:rPr>
        <w:t>و</w:t>
      </w:r>
      <w:r w:rsidR="002C3654">
        <w:rPr>
          <w:lang w:eastAsia="en-AU"/>
        </w:rPr>
        <w:t xml:space="preserve"> </w:t>
      </w:r>
      <w:r w:rsidR="002C3654">
        <w:rPr>
          <w:rFonts w:hint="eastAsia"/>
          <w:rtl/>
          <w:lang w:eastAsia="en-AU"/>
        </w:rPr>
        <w:t>مجادله</w:t>
      </w:r>
      <w:r w:rsidR="002C3654">
        <w:rPr>
          <w:rtl/>
          <w:lang w:eastAsia="en-AU"/>
        </w:rPr>
        <w:t xml:space="preserve"> </w:t>
      </w:r>
      <w:r w:rsidR="002C3654">
        <w:rPr>
          <w:rFonts w:hint="eastAsia"/>
          <w:rtl/>
          <w:lang w:eastAsia="en-AU"/>
        </w:rPr>
        <w:t>با</w:t>
      </w:r>
      <w:r w:rsidR="002C3654">
        <w:rPr>
          <w:rtl/>
          <w:lang w:eastAsia="en-AU"/>
        </w:rPr>
        <w:t xml:space="preserve"> </w:t>
      </w:r>
      <w:r w:rsidR="002C3654">
        <w:rPr>
          <w:rFonts w:hint="eastAsia"/>
          <w:rtl/>
          <w:lang w:eastAsia="en-AU"/>
        </w:rPr>
        <w:t>نفس</w:t>
      </w:r>
      <w:r w:rsidR="002C3654">
        <w:rPr>
          <w:rtl/>
          <w:lang w:eastAsia="en-AU"/>
        </w:rPr>
        <w:t xml:space="preserve"> </w:t>
      </w:r>
      <w:r w:rsidR="002C3654">
        <w:rPr>
          <w:rFonts w:hint="eastAsia"/>
          <w:rtl/>
          <w:lang w:eastAsia="en-AU"/>
        </w:rPr>
        <w:t>نبوده</w:t>
      </w:r>
      <w:r w:rsidR="002C3654">
        <w:rPr>
          <w:rtl/>
          <w:lang w:eastAsia="en-AU"/>
        </w:rPr>
        <w:t xml:space="preserve"> </w:t>
      </w:r>
      <w:r w:rsidR="002C3654">
        <w:rPr>
          <w:rFonts w:hint="eastAsia"/>
          <w:rtl/>
          <w:lang w:eastAsia="en-AU"/>
        </w:rPr>
        <w:t>و</w:t>
      </w:r>
      <w:r w:rsidR="002C3654">
        <w:rPr>
          <w:rtl/>
          <w:lang w:eastAsia="en-AU"/>
        </w:rPr>
        <w:t xml:space="preserve"> </w:t>
      </w:r>
      <w:r w:rsidR="002C3654">
        <w:rPr>
          <w:rFonts w:hint="eastAsia"/>
          <w:rtl/>
          <w:lang w:eastAsia="en-AU"/>
        </w:rPr>
        <w:t>نخواهد</w:t>
      </w:r>
      <w:r w:rsidR="002C3654">
        <w:rPr>
          <w:rtl/>
          <w:lang w:eastAsia="en-AU"/>
        </w:rPr>
        <w:t xml:space="preserve"> </w:t>
      </w:r>
      <w:r w:rsidR="002C3654">
        <w:rPr>
          <w:rFonts w:hint="eastAsia"/>
          <w:rtl/>
          <w:lang w:eastAsia="en-AU"/>
        </w:rPr>
        <w:t>بود</w:t>
      </w:r>
      <w:proofErr w:type="gramStart"/>
      <w:r w:rsidR="002C3654">
        <w:rPr>
          <w:rtl/>
          <w:lang w:eastAsia="en-AU"/>
        </w:rPr>
        <w:t>.</w:t>
      </w:r>
      <w:r w:rsidR="007527C5" w:rsidRPr="0023340D">
        <w:rPr>
          <w:lang w:eastAsia="en-AU"/>
        </w:rPr>
        <w:t xml:space="preserve"> </w:t>
      </w:r>
      <w:proofErr w:type="gramEnd"/>
      <w:r w:rsidR="00AA6D3A" w:rsidRPr="0023340D">
        <w:rPr>
          <w:lang w:eastAsia="en-AU"/>
        </w:rPr>
        <w:t>—“</w:t>
      </w:r>
      <w:r w:rsidRPr="0023340D">
        <w:rPr>
          <w:lang w:eastAsia="en-AU"/>
        </w:rPr>
        <w:t>Therefore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to-day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victory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neither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hath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been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nor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will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interference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strife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person.</w:t>
      </w:r>
      <w:r w:rsidR="00AA6D3A" w:rsidRPr="0023340D">
        <w:rPr>
          <w:lang w:eastAsia="en-AU"/>
        </w:rPr>
        <w:t>”</w:t>
      </w:r>
    </w:p>
    <w:p w:rsidR="006C7E78" w:rsidRPr="0023340D" w:rsidRDefault="006C7E78" w:rsidP="007527C5">
      <w:pPr>
        <w:pStyle w:val="Text"/>
        <w:rPr>
          <w:lang w:eastAsia="en-AU"/>
        </w:rPr>
      </w:pP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peculiarities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style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affected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sanction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Behá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copied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greater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fidelity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majority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familiar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recognizing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document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authorship.</w:t>
      </w:r>
    </w:p>
    <w:p w:rsidR="006C7E78" w:rsidRPr="0023340D" w:rsidRDefault="006C7E78" w:rsidP="007527C5">
      <w:pPr>
        <w:pStyle w:val="Text"/>
        <w:rPr>
          <w:lang w:eastAsia="en-AU"/>
        </w:rPr>
      </w:pP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principles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guided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viz.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notes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regards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taken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guide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William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Wright,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B420CB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death</w:t>
      </w:r>
      <w:proofErr w:type="gram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mourned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irreparable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loss,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to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privileged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listen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teaching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feel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influence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constant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unvarying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encouragement,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saddest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bereavements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states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follows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r w:rsidRPr="0023340D">
        <w:rPr>
          <w:i/>
          <w:iCs/>
          <w:lang w:eastAsia="en-AU"/>
        </w:rPr>
        <w:t>Chronicle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of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Joshua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the</w:t>
      </w:r>
      <w:r w:rsidR="007527C5" w:rsidRPr="0023340D">
        <w:rPr>
          <w:i/>
          <w:iCs/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Stylite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Cambridge,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1882,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</w:t>
      </w:r>
      <w:r w:rsidR="00B420CB">
        <w:rPr>
          <w:lang w:eastAsia="en-AU"/>
        </w:rPr>
        <w:t>–</w:t>
      </w:r>
      <w:r w:rsidRPr="0023340D">
        <w:rPr>
          <w:lang w:eastAsia="en-AU"/>
        </w:rPr>
        <w:t>vii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Preface)</w:t>
      </w:r>
      <w:r w:rsidR="004427E1">
        <w:rPr>
          <w:lang w:eastAsia="en-AU"/>
        </w:rPr>
        <w:t>:—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striven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literal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difference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between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idioms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allow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method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closely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improve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expression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sacrifice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truthfulness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original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endeavour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preserve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antiquated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Biblical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style,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peculiarly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adapted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rendering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English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Oriental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poetical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historical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Testament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="00B420CB" w:rsidRPr="00B420CB">
        <w:t>Ḳ</w:t>
      </w:r>
      <w:r w:rsidRPr="0023340D">
        <w:rPr>
          <w:lang w:eastAsia="en-AU"/>
        </w:rPr>
        <w:t>o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rân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course,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strikingly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similar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diction,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easily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ridiculous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turning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our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modern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vernacular,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particularly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vulgarize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malice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prepense</w:t>
      </w:r>
      <w:proofErr w:type="spellEnd"/>
      <w:r w:rsidRPr="0023340D">
        <w:rPr>
          <w:lang w:eastAsia="en-AU"/>
        </w:rPr>
        <w:t>.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="00B420CB">
        <w:rPr>
          <w:lang w:eastAsia="en-AU"/>
        </w:rPr>
        <w:t xml:space="preserve"> </w:t>
      </w:r>
      <w:r w:rsidRPr="0023340D">
        <w:rPr>
          <w:lang w:eastAsia="en-AU"/>
        </w:rPr>
        <w:t>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flatter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succeeded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eloquent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English,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conscientiously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declare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pains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reproduce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faithfully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style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diction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author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correct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impression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preserve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idiom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slight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alteration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improved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English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instance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occurs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sentence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lips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undoubtedly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English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tongues</w:t>
      </w:r>
      <w:r w:rsidR="00AA6D3A" w:rsidRPr="0023340D">
        <w:rPr>
          <w:lang w:eastAsia="en-AU"/>
        </w:rPr>
        <w:t>”</w:t>
      </w:r>
      <w:r w:rsidR="00B420CB">
        <w:rPr>
          <w:lang w:eastAsia="en-AU"/>
        </w:rPr>
        <w:t xml:space="preserve">. 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Throughout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unhesitatingly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preferred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fidelity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elegance;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English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clearer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idea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peculiarities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otherwise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possible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Words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constant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recurrence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possible,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rendered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873262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by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English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equivalent,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according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referred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bears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meaning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Bible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ordinary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usage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lawyers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r w:rsidR="00B420CB" w:rsidRPr="00B420CB">
        <w:rPr>
          <w:rFonts w:hint="eastAsia"/>
          <w:rtl/>
          <w:lang w:eastAsia="en-AU"/>
        </w:rPr>
        <w:t>فقهاء</w:t>
      </w:r>
      <w:r w:rsidRPr="0023340D">
        <w:rPr>
          <w:lang w:eastAsia="en-AU"/>
        </w:rPr>
        <w:t>)</w:t>
      </w:r>
      <w:r w:rsidR="00B420CB">
        <w:rPr>
          <w:rStyle w:val="FootnoteReference"/>
          <w:lang w:eastAsia="en-AU"/>
        </w:rPr>
        <w:footnoteReference w:id="39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intended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expounders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Sacred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contained,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doctors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r w:rsidR="00873262" w:rsidRPr="00873262">
        <w:rPr>
          <w:rFonts w:hint="eastAsia"/>
          <w:rtl/>
          <w:lang w:eastAsia="en-AU"/>
        </w:rPr>
        <w:t>علماء</w:t>
      </w:r>
      <w:r w:rsidRPr="0023340D">
        <w:rPr>
          <w:lang w:eastAsia="en-AU"/>
        </w:rPr>
        <w:t>)</w:t>
      </w:r>
      <w:r w:rsidR="00873262">
        <w:rPr>
          <w:rStyle w:val="FootnoteReference"/>
          <w:lang w:eastAsia="en-AU"/>
        </w:rPr>
        <w:footnoteReference w:id="40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theology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sciences.</w:t>
      </w:r>
    </w:p>
    <w:p w:rsidR="006C7E78" w:rsidRPr="00B420CB" w:rsidRDefault="006C7E78" w:rsidP="00B420CB">
      <w:pPr>
        <w:pStyle w:val="Text"/>
        <w:rPr>
          <w:lang w:val="en-US" w:eastAsia="en-AU"/>
        </w:rPr>
      </w:pP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regards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endeavoured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elucidate,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control,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amplify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text,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kinds;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foot-notes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containing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explanations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necessary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proper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comprehension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text,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references,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supplementary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details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varying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traditions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recorded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notices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intentionally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accidentally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passed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over,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comments,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like;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designated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capital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perhaps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term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Excursus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Appendix</w:t>
      </w:r>
      <w:r w:rsidR="00AA6D3A" w:rsidRPr="0023340D">
        <w:rPr>
          <w:lang w:eastAsia="en-AU"/>
        </w:rPr>
        <w:t>”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given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confess,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grown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proportions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exceeding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originally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intended,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printing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translation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finished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written,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wrote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fresh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scraps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persuade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omit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kept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feel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consequence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because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portions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discursive,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desultory,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disconnected,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scarcely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hope)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contradictions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repetitions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aim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object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chiefly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record,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benefit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future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historians,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varying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tradition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heard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Turkey,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Syria,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Cyprus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divergent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traditions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consistent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safety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informants,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isnád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authorities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reached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done,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striven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D859D9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the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reader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means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estimate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character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informant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office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chronicler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collector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traditions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comparison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historian,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humble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labours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former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indispensable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latter,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must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precede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immense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superiority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="001033E3" w:rsidRPr="001033E3">
        <w:t>Ṭ</w:t>
      </w:r>
      <w:r w:rsidRPr="0023340D">
        <w:rPr>
          <w:lang w:eastAsia="en-AU"/>
        </w:rPr>
        <w:t>abarí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Oriental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historians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Professor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N</w:t>
      </w:r>
      <w:r w:rsidR="00D859D9" w:rsidRPr="00D859D9">
        <w:t>ö</w:t>
      </w:r>
      <w:r w:rsidRPr="0023340D">
        <w:rPr>
          <w:lang w:eastAsia="en-AU"/>
        </w:rPr>
        <w:t>ldeke</w:t>
      </w:r>
      <w:proofErr w:type="spellEnd"/>
      <w:r w:rsidR="00D859D9">
        <w:rPr>
          <w:rStyle w:val="FootnoteReference"/>
          <w:lang w:eastAsia="en-AU"/>
        </w:rPr>
        <w:footnoteReference w:id="41"/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observes,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various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traditions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diverse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seeking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prematurely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blend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harmonious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narrative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Let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oldest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traditions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historical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gathered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up,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credibility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narrators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being,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possible,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determined,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chronicle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prejudice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await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patience,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centuries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magic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true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historian;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traditions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never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good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Through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fortunate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combination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circumstances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unlikely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repeat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singularly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good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position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gathering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together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traditions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sources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years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longer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available,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impatient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place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record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arduously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acquired;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now,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conscious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deep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sense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relief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thankfulness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obstacle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intervened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prevent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conclusion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labours.</w:t>
      </w:r>
    </w:p>
    <w:p w:rsidR="006C7E78" w:rsidRPr="0023340D" w:rsidRDefault="006C7E78" w:rsidP="00D859D9">
      <w:pPr>
        <w:pStyle w:val="Text"/>
        <w:rPr>
          <w:lang w:eastAsia="en-AU"/>
        </w:rPr>
      </w:pP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bibliography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Bábíism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account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book,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add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nothing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further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subject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second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articles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J.R.A.S.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1889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(vol.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xxi,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series,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iii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proofErr w:type="gramStart"/>
      <w:r w:rsidRPr="0023340D">
        <w:rPr>
          <w:lang w:eastAsia="en-AU"/>
        </w:rPr>
        <w:t>iv</w:t>
      </w:r>
      <w:proofErr w:type="gramEnd"/>
      <w:r w:rsidRPr="0023340D">
        <w:rPr>
          <w:lang w:eastAsia="en-AU"/>
        </w:rPr>
        <w:t>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already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explained,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respectively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denoted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throughout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B.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i</w:t>
      </w:r>
      <w:proofErr w:type="spellEnd"/>
      <w:r w:rsidR="00AA6D3A" w:rsidRPr="0023340D">
        <w:rPr>
          <w:lang w:eastAsia="en-AU"/>
        </w:rPr>
        <w:t>”</w:t>
      </w:r>
      <w:r w:rsidR="00D859D9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r w:rsidRPr="0023340D">
        <w:rPr>
          <w:lang w:eastAsia="en-AU"/>
        </w:rPr>
        <w:t>B.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ii</w:t>
      </w:r>
      <w:r w:rsidR="00AA6D3A" w:rsidRPr="0023340D">
        <w:rPr>
          <w:lang w:eastAsia="en-AU"/>
        </w:rPr>
        <w:t>”</w:t>
      </w:r>
      <w:r w:rsidR="00D859D9">
        <w:rPr>
          <w:lang w:eastAsia="en-AU"/>
        </w:rPr>
        <w:t>.</w:t>
      </w:r>
      <w:r w:rsidR="007527C5" w:rsidRPr="0023340D">
        <w:rPr>
          <w:lang w:eastAsia="en-AU"/>
        </w:rPr>
        <w:t xml:space="preserve"> </w:t>
      </w:r>
      <w:r w:rsidR="00E71288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Gobineau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quoted,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Les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Religions</w:t>
      </w:r>
      <w:r w:rsidR="007527C5" w:rsidRPr="0023340D">
        <w:rPr>
          <w:i/>
          <w:iCs/>
          <w:lang w:eastAsia="en-AU"/>
        </w:rPr>
        <w:t xml:space="preserve"> </w:t>
      </w:r>
      <w:proofErr w:type="gramStart"/>
      <w:r w:rsidRPr="0023340D">
        <w:rPr>
          <w:i/>
          <w:iCs/>
          <w:lang w:eastAsia="en-AU"/>
        </w:rPr>
        <w:t>et</w:t>
      </w:r>
      <w:proofErr w:type="gramEnd"/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les</w:t>
      </w:r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Philosophies</w:t>
      </w:r>
      <w:r w:rsidR="007527C5" w:rsidRPr="0023340D">
        <w:rPr>
          <w:i/>
          <w:iCs/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dans</w:t>
      </w:r>
      <w:proofErr w:type="spellEnd"/>
      <w:r w:rsidR="007527C5" w:rsidRPr="0023340D">
        <w:rPr>
          <w:i/>
          <w:iCs/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l</w:t>
      </w:r>
      <w:r w:rsidR="00AA6D3A" w:rsidRPr="0023340D">
        <w:rPr>
          <w:i/>
          <w:iCs/>
          <w:lang w:eastAsia="en-AU"/>
        </w:rPr>
        <w:t>’</w:t>
      </w:r>
      <w:r w:rsidRPr="0023340D">
        <w:rPr>
          <w:i/>
          <w:iCs/>
          <w:lang w:eastAsia="en-AU"/>
        </w:rPr>
        <w:t>Asie</w:t>
      </w:r>
      <w:proofErr w:type="spellEnd"/>
      <w:r w:rsidR="007527C5" w:rsidRPr="0023340D">
        <w:rPr>
          <w:i/>
          <w:iCs/>
          <w:lang w:eastAsia="en-AU"/>
        </w:rPr>
        <w:t xml:space="preserve"> </w:t>
      </w:r>
      <w:r w:rsidRPr="0023340D">
        <w:rPr>
          <w:i/>
          <w:iCs/>
          <w:lang w:eastAsia="en-AU"/>
        </w:rPr>
        <w:t>Centrale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(2nd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edition,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Paris,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1866)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referred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unless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otherwise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specified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Mirza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D859D9">
      <w:pPr>
        <w:pStyle w:val="Textcts"/>
        <w:rPr>
          <w:lang w:eastAsia="en-AU"/>
        </w:rPr>
      </w:pPr>
      <w:proofErr w:type="spellStart"/>
      <w:r w:rsidRPr="0023340D">
        <w:rPr>
          <w:lang w:eastAsia="en-AU"/>
        </w:rPr>
        <w:lastRenderedPageBreak/>
        <w:t>Kazem-Beg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proofErr w:type="spell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articles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Bábís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Journal</w:t>
      </w:r>
      <w:r w:rsidR="007527C5" w:rsidRPr="0023340D">
        <w:rPr>
          <w:i/>
          <w:iCs/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Asiatique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published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1866,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extend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through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volumes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periodical,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volumes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separate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pagination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convenience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brevity,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therefore,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second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articles,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included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vol.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(</w:t>
      </w:r>
      <w:proofErr w:type="spellStart"/>
      <w:r w:rsidRPr="0023340D">
        <w:rPr>
          <w:i/>
          <w:iCs/>
          <w:lang w:eastAsia="en-AU"/>
        </w:rPr>
        <w:t>sixième</w:t>
      </w:r>
      <w:proofErr w:type="spellEnd"/>
      <w:r w:rsidR="007527C5" w:rsidRPr="0023340D">
        <w:rPr>
          <w:i/>
          <w:iCs/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série</w:t>
      </w:r>
      <w:proofErr w:type="spellEnd"/>
      <w:r w:rsidRPr="0023340D">
        <w:rPr>
          <w:lang w:eastAsia="en-AU"/>
        </w:rPr>
        <w:t>)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Journal</w:t>
      </w:r>
      <w:r w:rsidR="007527C5" w:rsidRPr="0023340D">
        <w:rPr>
          <w:i/>
          <w:iCs/>
          <w:lang w:eastAsia="en-AU"/>
        </w:rPr>
        <w:t xml:space="preserve"> </w:t>
      </w:r>
      <w:proofErr w:type="spellStart"/>
      <w:r w:rsidRPr="0023340D">
        <w:rPr>
          <w:i/>
          <w:iCs/>
          <w:lang w:eastAsia="en-AU"/>
        </w:rPr>
        <w:t>Asiatique</w:t>
      </w:r>
      <w:proofErr w:type="spellEnd"/>
      <w:r w:rsidRPr="0023340D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together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denoted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proofErr w:type="spellStart"/>
      <w:r w:rsidRPr="0023340D">
        <w:rPr>
          <w:lang w:eastAsia="en-AU"/>
        </w:rPr>
        <w:t>Kazem</w:t>
      </w:r>
      <w:proofErr w:type="spellEnd"/>
      <w:r w:rsidRPr="0023340D">
        <w:rPr>
          <w:lang w:eastAsia="en-AU"/>
        </w:rPr>
        <w:t>-Beg</w:t>
      </w:r>
      <w:r w:rsidR="007527C5" w:rsidRPr="0023340D">
        <w:rPr>
          <w:lang w:eastAsia="en-AU"/>
        </w:rPr>
        <w:t xml:space="preserve"> </w:t>
      </w:r>
      <w:proofErr w:type="spellStart"/>
      <w:r w:rsidRPr="0023340D">
        <w:rPr>
          <w:lang w:eastAsia="en-AU"/>
        </w:rPr>
        <w:t>i</w:t>
      </w:r>
      <w:proofErr w:type="spellEnd"/>
      <w:r w:rsidR="00AA6D3A" w:rsidRPr="0023340D">
        <w:rPr>
          <w:lang w:eastAsia="en-AU"/>
        </w:rPr>
        <w:t>”</w:t>
      </w:r>
      <w:r w:rsidR="00D859D9">
        <w:rPr>
          <w:lang w:eastAsia="en-AU"/>
        </w:rPr>
        <w:t>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third,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fourth,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fifth,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contained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vol.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viii,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called</w:t>
      </w:r>
      <w:r w:rsidR="007527C5" w:rsidRPr="0023340D">
        <w:rPr>
          <w:lang w:eastAsia="en-AU"/>
        </w:rPr>
        <w:t xml:space="preserve"> </w:t>
      </w:r>
      <w:r w:rsidR="00AA6D3A" w:rsidRPr="0023340D">
        <w:rPr>
          <w:lang w:eastAsia="en-AU"/>
        </w:rPr>
        <w:t>“</w:t>
      </w:r>
      <w:proofErr w:type="spellStart"/>
      <w:r w:rsidRPr="0023340D">
        <w:rPr>
          <w:lang w:eastAsia="en-AU"/>
        </w:rPr>
        <w:t>Kazem</w:t>
      </w:r>
      <w:proofErr w:type="spellEnd"/>
      <w:r w:rsidRPr="0023340D">
        <w:rPr>
          <w:lang w:eastAsia="en-AU"/>
        </w:rPr>
        <w:t>-Beg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ii</w:t>
      </w:r>
      <w:r w:rsidR="00AA6D3A" w:rsidRPr="0023340D">
        <w:rPr>
          <w:lang w:eastAsia="en-AU"/>
        </w:rPr>
        <w:t>”</w:t>
      </w:r>
      <w:r w:rsidR="00D859D9">
        <w:rPr>
          <w:lang w:eastAsia="en-AU"/>
        </w:rPr>
        <w:t xml:space="preserve">. 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other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titles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given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found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described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detail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A.</w:t>
      </w:r>
    </w:p>
    <w:p w:rsidR="006C7E78" w:rsidRPr="0023340D" w:rsidRDefault="006C7E78" w:rsidP="00D859D9">
      <w:pPr>
        <w:pStyle w:val="Text"/>
        <w:rPr>
          <w:lang w:eastAsia="en-AU"/>
        </w:rPr>
      </w:pPr>
      <w:r w:rsidRPr="0023340D">
        <w:rPr>
          <w:lang w:eastAsia="en-AU"/>
        </w:rPr>
        <w:t>Concerning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facsimile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necessary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Thanks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careful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supervision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Dew-Smith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Trinity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College,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sympathetic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cordial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co-operation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express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warm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gratitude,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leaves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little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reproducing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faithfully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features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MS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spite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care,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however,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reproduction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letter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first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instance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defective,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points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belonging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creep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defects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hope,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removed,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every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page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subjected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two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times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careful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scrutiny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During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revision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MS.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always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before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defect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observed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already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existed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left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untouched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word,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text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concerned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object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reproduce,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correct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emend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rule,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however,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compelled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deviate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certain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special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cases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Throughout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MS.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somewhat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erratic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system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punctuation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means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prevails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necessarily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appeared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black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i/>
          <w:iCs/>
          <w:lang w:eastAsia="en-AU"/>
        </w:rPr>
        <w:t>facsimile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Now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happened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their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situation,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simulate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diacritical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points,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creating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confusion,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ambiguity,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unsightliness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foreign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</w:p>
    <w:p w:rsidR="006C7E78" w:rsidRPr="0023340D" w:rsidRDefault="004A754A" w:rsidP="006C7E78">
      <w:pPr>
        <w:widowControl/>
        <w:kinsoku/>
        <w:overflowPunct/>
        <w:textAlignment w:val="auto"/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</w:pPr>
      <w:r w:rsidRPr="0023340D">
        <w:rPr>
          <w:rFonts w:ascii="Times New Roman" w:eastAsia="Times New Roman" w:hAnsi="Times New Roman"/>
          <w:sz w:val="24"/>
          <w:lang w:eastAsia="en-AU"/>
          <w14:numForm w14:val="default"/>
          <w14:numSpacing w14:val="default"/>
        </w:rPr>
        <w:br w:type="page"/>
      </w:r>
    </w:p>
    <w:p w:rsidR="006C7E78" w:rsidRPr="0023340D" w:rsidRDefault="006C7E78" w:rsidP="00AA6D3A">
      <w:pPr>
        <w:pStyle w:val="Textcts"/>
        <w:rPr>
          <w:lang w:eastAsia="en-AU"/>
        </w:rPr>
      </w:pPr>
      <w:proofErr w:type="gramStart"/>
      <w:r w:rsidRPr="0023340D">
        <w:rPr>
          <w:lang w:eastAsia="en-AU"/>
        </w:rPr>
        <w:lastRenderedPageBreak/>
        <w:t>original</w:t>
      </w:r>
      <w:proofErr w:type="gramEnd"/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MS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cases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considered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myself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justified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removing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marks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punctuation,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far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possible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allowed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stand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Persian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title-page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does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belong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original,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subsequently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written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request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black,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beautifully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reproduced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colours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Dew-Smith.</w:t>
      </w:r>
    </w:p>
    <w:p w:rsidR="006C7E78" w:rsidRPr="0023340D" w:rsidRDefault="006C7E78" w:rsidP="007527C5">
      <w:pPr>
        <w:pStyle w:val="Text"/>
        <w:rPr>
          <w:lang w:eastAsia="en-AU"/>
        </w:rPr>
      </w:pPr>
      <w:r w:rsidRPr="0023340D">
        <w:rPr>
          <w:lang w:eastAsia="en-AU"/>
        </w:rPr>
        <w:t>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investigation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whereof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above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detailed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can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brought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successful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issue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co-operation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assistance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persons,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information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could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obtained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each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whose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aid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indebted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striven,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even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risk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repetition,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express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indebtedness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occasion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arose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only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remains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tender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sincere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thanks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friends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assisted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actual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preparation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tedious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revising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proof-sheets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received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most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efficient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valuable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help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from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Neil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College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kindness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learning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Professor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Robertson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Smith,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Christ</w:t>
      </w:r>
      <w:r w:rsidR="00AA6D3A" w:rsidRPr="0023340D">
        <w:rPr>
          <w:lang w:eastAsia="en-AU"/>
        </w:rPr>
        <w:t>’</w:t>
      </w:r>
      <w:r w:rsidRPr="0023340D">
        <w:rPr>
          <w:lang w:eastAsia="en-AU"/>
        </w:rPr>
        <w:t>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College,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A.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Bevan,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Trinity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College,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am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indebted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many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suggestions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corrections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rare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generosity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Baron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Victor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Rosen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Petersburg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allowing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make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full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and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free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still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unpublished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had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occasion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refer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repeatedly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course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notes</w:t>
      </w:r>
      <w:r w:rsidR="00E71288" w:rsidRPr="0023340D">
        <w:rPr>
          <w:lang w:eastAsia="en-AU"/>
        </w:rPr>
        <w:t xml:space="preserve">.  </w:t>
      </w:r>
      <w:r w:rsidRPr="0023340D">
        <w:rPr>
          <w:lang w:eastAsia="en-AU"/>
        </w:rPr>
        <w:t>Lastly,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desire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express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gratitude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to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Syndics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University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Press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for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that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liberal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assistance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without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which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publication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of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this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work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might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have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been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indefinitely</w:t>
      </w:r>
      <w:r w:rsidR="007527C5" w:rsidRPr="0023340D">
        <w:rPr>
          <w:lang w:eastAsia="en-AU"/>
        </w:rPr>
        <w:t xml:space="preserve"> </w:t>
      </w:r>
      <w:r w:rsidRPr="0023340D">
        <w:rPr>
          <w:lang w:eastAsia="en-AU"/>
        </w:rPr>
        <w:t>postponed.</w:t>
      </w:r>
    </w:p>
    <w:p w:rsidR="00637BA5" w:rsidRPr="0023340D" w:rsidRDefault="00637BA5" w:rsidP="001827E3"/>
    <w:sectPr w:rsidR="00637BA5" w:rsidRPr="0023340D" w:rsidSect="008E5103">
      <w:headerReference w:type="even" r:id="rId9"/>
      <w:headerReference w:type="default" r:id="rId10"/>
      <w:footerReference w:type="default" r:id="rId11"/>
      <w:footerReference w:type="first" r:id="rId12"/>
      <w:footnotePr>
        <w:numRestart w:val="eachPage"/>
      </w:footnotePr>
      <w:pgSz w:w="8618" w:h="12984" w:code="191"/>
      <w:pgMar w:top="720" w:right="720" w:bottom="720" w:left="720" w:header="720" w:footer="567" w:gutter="357"/>
      <w:pgNumType w:fmt="lowerRoman" w:start="7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72B" w:rsidRDefault="00C3572B" w:rsidP="00E41271">
      <w:r>
        <w:separator/>
      </w:r>
    </w:p>
  </w:endnote>
  <w:endnote w:type="continuationSeparator" w:id="0">
    <w:p w:rsidR="00C3572B" w:rsidRDefault="00C3572B" w:rsidP="00E41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CD4" w:rsidRDefault="00E80CD4" w:rsidP="008E5103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D54EB1">
      <w:rPr>
        <w:noProof/>
      </w:rPr>
      <w:t>xiii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CD4" w:rsidRDefault="00E80CD4" w:rsidP="008E5103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D54EB1">
      <w:rPr>
        <w:noProof/>
      </w:rPr>
      <w:t>vii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72B" w:rsidRDefault="00C3572B" w:rsidP="00E41271">
      <w:r>
        <w:separator/>
      </w:r>
    </w:p>
  </w:footnote>
  <w:footnote w:type="continuationSeparator" w:id="0">
    <w:p w:rsidR="00C3572B" w:rsidRDefault="00C3572B" w:rsidP="00E41271">
      <w:r>
        <w:continuationSeparator/>
      </w:r>
    </w:p>
  </w:footnote>
  <w:footnote w:id="1">
    <w:p w:rsidR="00E80CD4" w:rsidRPr="007A705A" w:rsidRDefault="00E80CD4" w:rsidP="0005201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7A705A">
        <w:rPr>
          <w:i/>
          <w:iCs w:val="0"/>
        </w:rPr>
        <w:t>A Traveller’s Narrative Written to Illustrate the Episode of the Báb</w:t>
      </w:r>
      <w:r>
        <w:t>, C</w:t>
      </w:r>
      <w:r w:rsidR="0005201F">
        <w:t>ambridge University Press</w:t>
      </w:r>
      <w:r>
        <w:t xml:space="preserve">, </w:t>
      </w:r>
      <w:r w:rsidR="001A70B7">
        <w:t xml:space="preserve">1891, </w:t>
      </w:r>
      <w:r>
        <w:t xml:space="preserve">p. 67; </w:t>
      </w:r>
      <w:r w:rsidRPr="007A705A">
        <w:rPr>
          <w:i/>
          <w:iCs w:val="0"/>
        </w:rPr>
        <w:t>A Traveller’s Narrative</w:t>
      </w:r>
      <w:r>
        <w:t>, p. 40.</w:t>
      </w:r>
      <w:r w:rsidR="00D94EE7">
        <w:t>—M.W.T.</w:t>
      </w:r>
    </w:p>
  </w:footnote>
  <w:footnote w:id="2">
    <w:p w:rsidR="00E80CD4" w:rsidRPr="00AA6D3A" w:rsidRDefault="00E80CD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AA6D3A">
        <w:rPr>
          <w:i/>
          <w:iCs w:val="0"/>
        </w:rPr>
        <w:t>See</w:t>
      </w:r>
      <w:r>
        <w:t xml:space="preserve"> p. 150 </w:t>
      </w:r>
      <w:r w:rsidRPr="00AA6D3A">
        <w:rPr>
          <w:i/>
          <w:iCs w:val="0"/>
        </w:rPr>
        <w:t>infra</w:t>
      </w:r>
      <w:r>
        <w:t>.</w:t>
      </w:r>
    </w:p>
  </w:footnote>
  <w:footnote w:id="3">
    <w:p w:rsidR="00E80CD4" w:rsidRPr="00AA6D3A" w:rsidRDefault="00E80CD4" w:rsidP="0005201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proofErr w:type="spellStart"/>
      <w:r w:rsidRPr="00AA6D3A">
        <w:t>Quietism</w:t>
      </w:r>
      <w:proofErr w:type="spellEnd"/>
      <w:r w:rsidRPr="00AA6D3A">
        <w:t>, b</w:t>
      </w:r>
      <w:r w:rsidR="0005201F">
        <w:t>ha</w:t>
      </w:r>
      <w:r w:rsidRPr="00AA6D3A">
        <w:t>ng and opium, the most abject drunkenness, this is above all what it [Suf</w:t>
      </w:r>
      <w:r>
        <w:t>i</w:t>
      </w:r>
      <w:r w:rsidRPr="00AA6D3A">
        <w:t>sm] has produced.</w:t>
      </w:r>
      <w:r w:rsidR="00D94EE7">
        <w:t>—M.W.T.</w:t>
      </w:r>
    </w:p>
  </w:footnote>
  <w:footnote w:id="4">
    <w:p w:rsidR="00E80CD4" w:rsidRPr="001509CB" w:rsidRDefault="00E80CD4" w:rsidP="001509C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proofErr w:type="gramStart"/>
      <w:r w:rsidRPr="006C7E78">
        <w:rPr>
          <w:rFonts w:eastAsia="Times New Roman"/>
          <w:i/>
          <w:iCs w:val="0"/>
          <w:lang w:val="en-AU" w:eastAsia="en-AU"/>
        </w:rPr>
        <w:t>Journal</w:t>
      </w:r>
      <w:r>
        <w:rPr>
          <w:rFonts w:eastAsia="Times New Roman"/>
          <w:i/>
          <w:iCs w:val="0"/>
          <w:lang w:val="en-AU" w:eastAsia="en-AU"/>
        </w:rPr>
        <w:t xml:space="preserve"> </w:t>
      </w:r>
      <w:r w:rsidRPr="006C7E78">
        <w:rPr>
          <w:rFonts w:eastAsia="Times New Roman"/>
          <w:i/>
          <w:iCs w:val="0"/>
          <w:lang w:val="en-AU" w:eastAsia="en-AU"/>
        </w:rPr>
        <w:t>of</w:t>
      </w:r>
      <w:r>
        <w:rPr>
          <w:rFonts w:eastAsia="Times New Roman"/>
          <w:i/>
          <w:iCs w:val="0"/>
          <w:lang w:val="en-AU" w:eastAsia="en-AU"/>
        </w:rPr>
        <w:t xml:space="preserve"> </w:t>
      </w:r>
      <w:r w:rsidRPr="006C7E78">
        <w:rPr>
          <w:rFonts w:eastAsia="Times New Roman"/>
          <w:i/>
          <w:iCs w:val="0"/>
          <w:lang w:val="en-AU" w:eastAsia="en-AU"/>
        </w:rPr>
        <w:t>the</w:t>
      </w:r>
      <w:r>
        <w:rPr>
          <w:rFonts w:eastAsia="Times New Roman"/>
          <w:i/>
          <w:iCs w:val="0"/>
          <w:lang w:val="en-AU" w:eastAsia="en-AU"/>
        </w:rPr>
        <w:t xml:space="preserve"> </w:t>
      </w:r>
      <w:r w:rsidRPr="006C7E78">
        <w:rPr>
          <w:rFonts w:eastAsia="Times New Roman"/>
          <w:i/>
          <w:iCs w:val="0"/>
          <w:lang w:val="en-AU" w:eastAsia="en-AU"/>
        </w:rPr>
        <w:t>Royal</w:t>
      </w:r>
      <w:r>
        <w:rPr>
          <w:rFonts w:eastAsia="Times New Roman"/>
          <w:i/>
          <w:iCs w:val="0"/>
          <w:lang w:val="en-AU" w:eastAsia="en-AU"/>
        </w:rPr>
        <w:t xml:space="preserve"> </w:t>
      </w:r>
      <w:r w:rsidRPr="006C7E78">
        <w:rPr>
          <w:rFonts w:eastAsia="Times New Roman"/>
          <w:i/>
          <w:iCs w:val="0"/>
          <w:lang w:val="en-AU" w:eastAsia="en-AU"/>
        </w:rPr>
        <w:t>Asiatic</w:t>
      </w:r>
      <w:r>
        <w:rPr>
          <w:rFonts w:eastAsia="Times New Roman"/>
          <w:i/>
          <w:iCs w:val="0"/>
          <w:lang w:val="en-AU" w:eastAsia="en-AU"/>
        </w:rPr>
        <w:t xml:space="preserve"> </w:t>
      </w:r>
      <w:r w:rsidRPr="006C7E78">
        <w:rPr>
          <w:rFonts w:eastAsia="Times New Roman"/>
          <w:i/>
          <w:iCs w:val="0"/>
          <w:lang w:val="en-AU" w:eastAsia="en-AU"/>
        </w:rPr>
        <w:t>Society</w:t>
      </w:r>
      <w:r w:rsidRPr="006C7E78">
        <w:rPr>
          <w:rFonts w:eastAsia="Times New Roman"/>
          <w:lang w:val="en-AU" w:eastAsia="en-AU"/>
        </w:rPr>
        <w:t>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for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1889,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vol.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xxi</w:t>
      </w:r>
      <w:r>
        <w:rPr>
          <w:rFonts w:eastAsia="Times New Roman"/>
          <w:lang w:val="en-AU" w:eastAsia="en-AU"/>
        </w:rPr>
        <w:t>.</w:t>
      </w:r>
      <w:proofErr w:type="gramEnd"/>
      <w:r>
        <w:rPr>
          <w:rFonts w:eastAsia="Times New Roman"/>
          <w:lang w:val="en-AU" w:eastAsia="en-AU"/>
        </w:rPr>
        <w:t xml:space="preserve">  </w:t>
      </w:r>
      <w:proofErr w:type="gramStart"/>
      <w:r w:rsidRPr="006C7E78">
        <w:rPr>
          <w:rFonts w:eastAsia="Times New Roman"/>
          <w:lang w:val="en-AU" w:eastAsia="en-AU"/>
        </w:rPr>
        <w:t>(New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Series),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pp.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486</w:t>
      </w:r>
      <w:r>
        <w:rPr>
          <w:rFonts w:eastAsia="Times New Roman"/>
          <w:lang w:val="en-AU" w:eastAsia="en-AU"/>
        </w:rPr>
        <w:t>–</w:t>
      </w:r>
      <w:r w:rsidRPr="006C7E78">
        <w:rPr>
          <w:rFonts w:eastAsia="Times New Roman"/>
          <w:lang w:val="en-AU" w:eastAsia="en-AU"/>
        </w:rPr>
        <w:t>489,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495</w:t>
      </w:r>
      <w:r>
        <w:rPr>
          <w:rFonts w:eastAsia="Times New Roman"/>
          <w:lang w:val="en-AU" w:eastAsia="en-AU"/>
        </w:rPr>
        <w:t>–</w:t>
      </w:r>
      <w:r w:rsidRPr="006C7E78">
        <w:rPr>
          <w:rFonts w:eastAsia="Times New Roman"/>
          <w:lang w:val="en-AU" w:eastAsia="en-AU"/>
        </w:rPr>
        <w:t>496,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501,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&amp;c.</w:t>
      </w:r>
      <w:proofErr w:type="gramEnd"/>
    </w:p>
  </w:footnote>
  <w:footnote w:id="5">
    <w:p w:rsidR="00E80CD4" w:rsidRPr="005B054C" w:rsidRDefault="00E80CD4" w:rsidP="005B054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6C7E78">
        <w:rPr>
          <w:rFonts w:eastAsia="Times New Roman"/>
          <w:lang w:val="en-AU" w:eastAsia="en-AU"/>
        </w:rPr>
        <w:t>Concerning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the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i/>
          <w:iCs w:val="0"/>
          <w:lang w:val="en-AU" w:eastAsia="en-AU"/>
        </w:rPr>
        <w:t>Tárí</w:t>
      </w:r>
      <w:r w:rsidRPr="005B054C">
        <w:rPr>
          <w:rFonts w:eastAsia="Times New Roman"/>
          <w:i/>
          <w:iCs w:val="0"/>
          <w:u w:val="single"/>
          <w:lang w:val="en-AU" w:eastAsia="en-AU"/>
        </w:rPr>
        <w:t>kh</w:t>
      </w:r>
      <w:r w:rsidRPr="006C7E78">
        <w:rPr>
          <w:rFonts w:eastAsia="Times New Roman"/>
          <w:i/>
          <w:iCs w:val="0"/>
          <w:lang w:val="en-AU" w:eastAsia="en-AU"/>
        </w:rPr>
        <w:t>-i-Jadíd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see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Note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A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at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end,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pp.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192-197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i/>
          <w:iCs w:val="0"/>
          <w:lang w:val="en-AU" w:eastAsia="en-AU"/>
        </w:rPr>
        <w:t>infra</w:t>
      </w:r>
      <w:r w:rsidRPr="006C7E78">
        <w:rPr>
          <w:rFonts w:eastAsia="Times New Roman"/>
          <w:lang w:val="en-AU" w:eastAsia="en-AU"/>
        </w:rPr>
        <w:t>.</w:t>
      </w:r>
    </w:p>
  </w:footnote>
  <w:footnote w:id="6">
    <w:p w:rsidR="00E80CD4" w:rsidRPr="005B054C" w:rsidRDefault="00E80CD4" w:rsidP="005B054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6C7E78">
        <w:rPr>
          <w:rFonts w:eastAsia="Times New Roman"/>
          <w:lang w:val="en-AU" w:eastAsia="en-AU"/>
        </w:rPr>
        <w:t>This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collation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has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since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been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effected,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and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the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variants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offered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by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the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British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Museum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MS.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proved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to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be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both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numerous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and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important</w:t>
      </w:r>
      <w:r>
        <w:rPr>
          <w:rFonts w:eastAsia="Times New Roman"/>
          <w:lang w:val="en-AU" w:eastAsia="en-AU"/>
        </w:rPr>
        <w:t xml:space="preserve">.  </w:t>
      </w:r>
      <w:r w:rsidRPr="006C7E78">
        <w:rPr>
          <w:rFonts w:eastAsia="Times New Roman"/>
          <w:lang w:val="en-AU" w:eastAsia="en-AU"/>
        </w:rPr>
        <w:t>Should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the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publication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of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the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work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be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proceeded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with,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it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would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be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necessary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to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collate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also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the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defective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MS.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recently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acquired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by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the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St.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Petersburg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Library,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the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closing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words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of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which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occur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on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p.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235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of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my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MS</w:t>
      </w:r>
      <w:r>
        <w:rPr>
          <w:rFonts w:eastAsia="Times New Roman"/>
          <w:lang w:val="en-AU" w:eastAsia="en-AU"/>
        </w:rPr>
        <w:t xml:space="preserve">.  </w:t>
      </w:r>
      <w:r w:rsidRPr="006C7E78">
        <w:rPr>
          <w:rFonts w:eastAsia="Times New Roman"/>
          <w:lang w:val="en-AU" w:eastAsia="en-AU"/>
        </w:rPr>
        <w:t>See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note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1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at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the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foot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of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p.192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i/>
          <w:iCs w:val="0"/>
          <w:lang w:val="en-AU" w:eastAsia="en-AU"/>
        </w:rPr>
        <w:t>infra</w:t>
      </w:r>
      <w:r w:rsidRPr="006C7E78">
        <w:rPr>
          <w:rFonts w:eastAsia="Times New Roman"/>
          <w:lang w:val="en-AU" w:eastAsia="en-AU"/>
        </w:rPr>
        <w:t>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and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the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forthcoming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(sixth)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vol.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of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Baron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Rosen</w:t>
      </w:r>
      <w:r>
        <w:rPr>
          <w:rFonts w:eastAsia="Times New Roman"/>
          <w:lang w:val="en-AU" w:eastAsia="en-AU"/>
        </w:rPr>
        <w:t>’</w:t>
      </w:r>
      <w:r w:rsidRPr="006C7E78">
        <w:rPr>
          <w:rFonts w:eastAsia="Times New Roman"/>
          <w:lang w:val="en-AU" w:eastAsia="en-AU"/>
        </w:rPr>
        <w:t>s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i/>
          <w:iCs w:val="0"/>
          <w:lang w:val="en-AU" w:eastAsia="en-AU"/>
        </w:rPr>
        <w:t>Collections</w:t>
      </w:r>
      <w:r>
        <w:rPr>
          <w:rFonts w:eastAsia="Times New Roman"/>
          <w:i/>
          <w:iCs w:val="0"/>
          <w:lang w:val="en-AU" w:eastAsia="en-AU"/>
        </w:rPr>
        <w:t xml:space="preserve"> </w:t>
      </w:r>
      <w:proofErr w:type="spellStart"/>
      <w:r w:rsidRPr="006C7E78">
        <w:rPr>
          <w:rFonts w:eastAsia="Times New Roman"/>
          <w:i/>
          <w:iCs w:val="0"/>
          <w:lang w:val="en-AU" w:eastAsia="en-AU"/>
        </w:rPr>
        <w:t>Scientifiques</w:t>
      </w:r>
      <w:proofErr w:type="spellEnd"/>
      <w:r w:rsidRPr="006C7E78">
        <w:rPr>
          <w:rFonts w:eastAsia="Times New Roman"/>
          <w:lang w:val="en-AU" w:eastAsia="en-AU"/>
        </w:rPr>
        <w:t>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p.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244.</w:t>
      </w:r>
    </w:p>
  </w:footnote>
  <w:footnote w:id="7">
    <w:p w:rsidR="00E80CD4" w:rsidRPr="005B054C" w:rsidRDefault="00E80CD4" w:rsidP="001369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6C7E78">
        <w:rPr>
          <w:rFonts w:eastAsia="Times New Roman"/>
          <w:lang w:val="en-AU" w:eastAsia="en-AU"/>
        </w:rPr>
        <w:t>See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note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1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on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p.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95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i/>
          <w:iCs w:val="0"/>
          <w:lang w:val="en-AU" w:eastAsia="en-AU"/>
        </w:rPr>
        <w:t>infra</w:t>
      </w:r>
      <w:r w:rsidRPr="006C7E78">
        <w:rPr>
          <w:rFonts w:eastAsia="Times New Roman"/>
          <w:lang w:val="en-AU" w:eastAsia="en-AU"/>
        </w:rPr>
        <w:t>.</w:t>
      </w:r>
    </w:p>
  </w:footnote>
  <w:footnote w:id="8">
    <w:p w:rsidR="00E80CD4" w:rsidRPr="001369BD" w:rsidRDefault="00E80CD4" w:rsidP="001369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1369BD">
        <w:rPr>
          <w:rFonts w:eastAsia="Times New Roman"/>
          <w:i/>
          <w:iCs w:val="0"/>
          <w:lang w:val="en-AU" w:eastAsia="en-AU"/>
        </w:rPr>
        <w:t xml:space="preserve">Religions </w:t>
      </w:r>
      <w:proofErr w:type="gramStart"/>
      <w:r w:rsidRPr="001369BD">
        <w:rPr>
          <w:rFonts w:eastAsia="Times New Roman"/>
          <w:i/>
          <w:iCs w:val="0"/>
          <w:lang w:val="en-AU" w:eastAsia="en-AU"/>
        </w:rPr>
        <w:t>et</w:t>
      </w:r>
      <w:proofErr w:type="gramEnd"/>
      <w:r w:rsidRPr="001369BD">
        <w:rPr>
          <w:rFonts w:eastAsia="Times New Roman"/>
          <w:i/>
          <w:iCs w:val="0"/>
          <w:lang w:val="en-AU" w:eastAsia="en-AU"/>
        </w:rPr>
        <w:t xml:space="preserve"> Philosophies</w:t>
      </w:r>
      <w:r w:rsidRPr="006C7E78">
        <w:rPr>
          <w:rFonts w:eastAsia="Times New Roman"/>
          <w:lang w:val="en-AU" w:eastAsia="en-AU"/>
        </w:rPr>
        <w:t>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p.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277.</w:t>
      </w:r>
    </w:p>
  </w:footnote>
  <w:footnote w:id="9">
    <w:p w:rsidR="00E80CD4" w:rsidRPr="001369BD" w:rsidRDefault="00E80CD4" w:rsidP="008C155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>
        <w:rPr>
          <w:rFonts w:eastAsia="Times New Roman"/>
          <w:lang w:val="en-AU" w:eastAsia="en-AU"/>
        </w:rPr>
        <w:t>c</w:t>
      </w:r>
      <w:r w:rsidRPr="006C7E78">
        <w:rPr>
          <w:rFonts w:eastAsia="Times New Roman"/>
          <w:lang w:val="en-AU" w:eastAsia="en-AU"/>
        </w:rPr>
        <w:t>f.</w:t>
      </w:r>
      <w:r>
        <w:rPr>
          <w:rFonts w:eastAsia="Times New Roman"/>
          <w:lang w:val="en-AU" w:eastAsia="en-AU"/>
        </w:rPr>
        <w:t xml:space="preserve"> </w:t>
      </w:r>
      <w:r w:rsidRPr="001369BD">
        <w:t>pp</w:t>
      </w:r>
      <w:r w:rsidRPr="006C7E78">
        <w:rPr>
          <w:rFonts w:eastAsia="Times New Roman"/>
          <w:lang w:val="en-AU" w:eastAsia="en-AU"/>
        </w:rPr>
        <w:t>.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56,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note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2;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63,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top;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and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373.</w:t>
      </w:r>
    </w:p>
  </w:footnote>
  <w:footnote w:id="10">
    <w:p w:rsidR="00E80CD4" w:rsidRPr="00187265" w:rsidRDefault="00E80CD4" w:rsidP="00101F4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101F4B">
        <w:t>See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Note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U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at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end.</w:t>
      </w:r>
    </w:p>
  </w:footnote>
  <w:footnote w:id="11">
    <w:p w:rsidR="00E80CD4" w:rsidRPr="00101F4B" w:rsidRDefault="00E80CD4" w:rsidP="00401DE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401DE0">
        <w:t>Concerning</w:t>
      </w:r>
      <w:r>
        <w:rPr>
          <w:rFonts w:eastAsia="Times New Roman"/>
          <w:lang w:val="en-AU" w:eastAsia="en-AU"/>
        </w:rPr>
        <w:t xml:space="preserve"> </w:t>
      </w:r>
      <w:proofErr w:type="spellStart"/>
      <w:r w:rsidRPr="006C7E78">
        <w:rPr>
          <w:rFonts w:eastAsia="Times New Roman"/>
          <w:i/>
          <w:lang w:val="en-AU" w:eastAsia="en-AU"/>
        </w:rPr>
        <w:t>Mu</w:t>
      </w:r>
      <w:r w:rsidRPr="00101F4B">
        <w:rPr>
          <w:rFonts w:eastAsia="Times New Roman"/>
          <w:i/>
          <w:u w:val="single"/>
          <w:lang w:val="en-AU" w:eastAsia="en-AU"/>
        </w:rPr>
        <w:t>sh</w:t>
      </w:r>
      <w:r w:rsidRPr="006C7E78">
        <w:rPr>
          <w:rFonts w:eastAsia="Times New Roman"/>
          <w:i/>
          <w:lang w:val="en-AU" w:eastAsia="en-AU"/>
        </w:rPr>
        <w:t>kín</w:t>
      </w:r>
      <w:proofErr w:type="spellEnd"/>
      <w:r w:rsidRPr="006C7E78">
        <w:rPr>
          <w:rFonts w:eastAsia="Times New Roman"/>
          <w:i/>
          <w:lang w:val="en-AU" w:eastAsia="en-AU"/>
        </w:rPr>
        <w:t>-</w:t>
      </w:r>
      <w:r w:rsidRPr="00101F4B">
        <w:rPr>
          <w:i/>
        </w:rPr>
        <w:t>Ḳ</w:t>
      </w:r>
      <w:proofErr w:type="spellStart"/>
      <w:r w:rsidRPr="006C7E78">
        <w:rPr>
          <w:rFonts w:eastAsia="Times New Roman"/>
          <w:i/>
          <w:lang w:val="en-AU" w:eastAsia="en-AU"/>
        </w:rPr>
        <w:t>alam</w:t>
      </w:r>
      <w:proofErr w:type="spellEnd"/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see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B.</w:t>
      </w:r>
      <w:r>
        <w:rPr>
          <w:rFonts w:eastAsia="Times New Roman"/>
          <w:lang w:val="en-AU" w:eastAsia="en-AU"/>
        </w:rPr>
        <w:t xml:space="preserve"> </w:t>
      </w:r>
      <w:proofErr w:type="spellStart"/>
      <w:r w:rsidRPr="006C7E78">
        <w:rPr>
          <w:rFonts w:eastAsia="Times New Roman"/>
          <w:lang w:val="en-AU" w:eastAsia="en-AU"/>
        </w:rPr>
        <w:t>i</w:t>
      </w:r>
      <w:proofErr w:type="spellEnd"/>
      <w:r w:rsidRPr="006C7E78">
        <w:rPr>
          <w:rFonts w:eastAsia="Times New Roman"/>
          <w:lang w:val="en-AU" w:eastAsia="en-AU"/>
        </w:rPr>
        <w:t>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p.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516;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B.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ii,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pp.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994</w:t>
      </w:r>
      <w:r>
        <w:rPr>
          <w:rFonts w:eastAsia="Times New Roman"/>
          <w:lang w:val="en-AU" w:eastAsia="en-AU"/>
        </w:rPr>
        <w:t>–</w:t>
      </w:r>
      <w:r w:rsidRPr="006C7E78">
        <w:rPr>
          <w:rFonts w:eastAsia="Times New Roman"/>
          <w:lang w:val="en-AU" w:eastAsia="en-AU"/>
        </w:rPr>
        <w:t>995;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and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Note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W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at</w:t>
      </w:r>
      <w:r>
        <w:rPr>
          <w:rFonts w:eastAsia="Times New Roman"/>
          <w:lang w:val="en-AU" w:eastAsia="en-AU"/>
        </w:rPr>
        <w:t xml:space="preserve"> </w:t>
      </w:r>
      <w:r w:rsidRPr="006C7E78">
        <w:rPr>
          <w:rFonts w:eastAsia="Times New Roman"/>
          <w:lang w:val="en-AU" w:eastAsia="en-AU"/>
        </w:rPr>
        <w:t>end.</w:t>
      </w:r>
    </w:p>
  </w:footnote>
  <w:footnote w:id="12">
    <w:p w:rsidR="00E80CD4" w:rsidRPr="0023340D" w:rsidRDefault="00E80CD4" w:rsidP="0023340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proofErr w:type="spellStart"/>
      <w:r>
        <w:rPr>
          <w:shd w:val="clear" w:color="auto" w:fill="FFFFFF"/>
        </w:rPr>
        <w:t>Varosha</w:t>
      </w:r>
      <w:proofErr w:type="spellEnd"/>
      <w:r>
        <w:rPr>
          <w:shd w:val="clear" w:color="auto" w:fill="FFFFFF"/>
        </w:rPr>
        <w:t xml:space="preserve"> is </w:t>
      </w:r>
      <w:r w:rsidRPr="0023340D">
        <w:t>the</w:t>
      </w:r>
      <w:r>
        <w:rPr>
          <w:shd w:val="clear" w:color="auto" w:fill="FFFFFF"/>
        </w:rPr>
        <w:t xml:space="preserve"> southern quarter of Famagusta.</w:t>
      </w:r>
    </w:p>
  </w:footnote>
  <w:footnote w:id="13">
    <w:p w:rsidR="00E80CD4" w:rsidRPr="0023340D" w:rsidRDefault="00E80CD4" w:rsidP="00D94EE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proofErr w:type="gramStart"/>
      <w:r>
        <w:t>Turkish “guest”, or a meeting room of a hotel, etc.</w:t>
      </w:r>
      <w:r w:rsidR="00D94EE7">
        <w:t>—M.W.T.</w:t>
      </w:r>
      <w:proofErr w:type="gramEnd"/>
    </w:p>
  </w:footnote>
  <w:footnote w:id="14">
    <w:p w:rsidR="00E80CD4" w:rsidRPr="007F6411" w:rsidRDefault="00E80CD4" w:rsidP="00D94EE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proofErr w:type="gramStart"/>
      <w:r>
        <w:t xml:space="preserve">Arabic </w:t>
      </w:r>
      <w:proofErr w:type="spellStart"/>
      <w:r w:rsidRPr="008A43C9">
        <w:t>Ḥayfá</w:t>
      </w:r>
      <w:proofErr w:type="spellEnd"/>
      <w:r w:rsidRPr="008A43C9">
        <w:t>’</w:t>
      </w:r>
      <w:r>
        <w:t xml:space="preserve">, </w:t>
      </w:r>
      <w:r w:rsidRPr="008A43C9">
        <w:t>Heb</w:t>
      </w:r>
      <w:r>
        <w:t>rew</w:t>
      </w:r>
      <w:r w:rsidRPr="008A43C9">
        <w:t xml:space="preserve"> </w:t>
      </w:r>
      <w:proofErr w:type="spellStart"/>
      <w:r w:rsidRPr="008A43C9">
        <w:t>Hefa</w:t>
      </w:r>
      <w:proofErr w:type="spellEnd"/>
      <w:r w:rsidRPr="008A43C9">
        <w:t xml:space="preserve"> or </w:t>
      </w:r>
      <w:proofErr w:type="spellStart"/>
      <w:r w:rsidRPr="008A43C9">
        <w:t>Hepha</w:t>
      </w:r>
      <w:proofErr w:type="spellEnd"/>
      <w:r>
        <w:t>, and English Haifa.</w:t>
      </w:r>
      <w:r w:rsidR="00D94EE7">
        <w:t>—M.W.T.</w:t>
      </w:r>
      <w:proofErr w:type="gramEnd"/>
    </w:p>
  </w:footnote>
  <w:footnote w:id="15">
    <w:p w:rsidR="00417C70" w:rsidRPr="00417C70" w:rsidRDefault="00417C70" w:rsidP="00D94EE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ab/>
      </w:r>
      <w:proofErr w:type="spellStart"/>
      <w:r>
        <w:rPr>
          <w:lang w:val="en-US"/>
        </w:rPr>
        <w:t>Qaww</w:t>
      </w:r>
      <w:proofErr w:type="spellEnd"/>
      <w:r w:rsidRPr="00417C70">
        <w:t>á</w:t>
      </w:r>
      <w:r>
        <w:rPr>
          <w:lang w:val="en-US"/>
        </w:rPr>
        <w:t>s, “armed guard”.</w:t>
      </w:r>
      <w:r w:rsidR="00D94EE7">
        <w:t>—M.W.T.</w:t>
      </w:r>
    </w:p>
  </w:footnote>
  <w:footnote w:id="16">
    <w:p w:rsidR="00125134" w:rsidRPr="00125134" w:rsidRDefault="00125134" w:rsidP="00D94EE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="00414A3A" w:rsidRPr="00414A3A">
        <w:rPr>
          <w:i/>
          <w:lang w:eastAsia="en-AU"/>
        </w:rPr>
        <w:t xml:space="preserve">“Place of ruined </w:t>
      </w:r>
      <w:r>
        <w:rPr>
          <w:i/>
          <w:lang w:eastAsia="en-AU"/>
        </w:rPr>
        <w:t>countries”</w:t>
      </w:r>
      <w:r w:rsidR="00D94EE7">
        <w:rPr>
          <w:i/>
          <w:lang w:eastAsia="en-AU"/>
        </w:rPr>
        <w:t>.</w:t>
      </w:r>
      <w:r w:rsidR="00D94EE7">
        <w:t>—M.W.T.</w:t>
      </w:r>
    </w:p>
  </w:footnote>
  <w:footnote w:id="17">
    <w:p w:rsidR="00414A3A" w:rsidRPr="00414A3A" w:rsidRDefault="00414A3A" w:rsidP="00D94EE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  <w:t>‘Abb</w:t>
      </w:r>
      <w:r w:rsidRPr="00414A3A">
        <w:t>á</w:t>
      </w:r>
      <w:r>
        <w:t>s Afandí adopted the name ‘Abdu’l-Bahá after the death of Bahá’u’lláh.</w:t>
      </w:r>
      <w:r w:rsidR="00D94EE7">
        <w:t>—M.W.T.</w:t>
      </w:r>
    </w:p>
  </w:footnote>
  <w:footnote w:id="18">
    <w:p w:rsidR="00E80CD4" w:rsidRPr="004C2305" w:rsidRDefault="00E80CD4" w:rsidP="00BF72D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4C2305">
        <w:t>Concerning</w:t>
      </w:r>
      <w:r w:rsidRPr="0023340D">
        <w:rPr>
          <w:rFonts w:eastAsia="Times New Roman"/>
          <w:lang w:eastAsia="en-AU"/>
        </w:rPr>
        <w:t xml:space="preserve"> the characteristic manner in which the Bábís arrange their hair, cf. B. </w:t>
      </w:r>
      <w:proofErr w:type="spellStart"/>
      <w:r w:rsidRPr="0023340D">
        <w:rPr>
          <w:rFonts w:eastAsia="Times New Roman"/>
          <w:lang w:eastAsia="en-AU"/>
        </w:rPr>
        <w:t>i</w:t>
      </w:r>
      <w:proofErr w:type="spellEnd"/>
      <w:r w:rsidR="00BF72D1">
        <w:rPr>
          <w:rFonts w:eastAsia="Times New Roman"/>
          <w:lang w:eastAsia="en-AU"/>
        </w:rPr>
        <w:t>,</w:t>
      </w:r>
      <w:r w:rsidRPr="0023340D">
        <w:rPr>
          <w:rFonts w:eastAsia="Times New Roman"/>
          <w:lang w:eastAsia="en-AU"/>
        </w:rPr>
        <w:t xml:space="preserve"> pp. 499</w:t>
      </w:r>
      <w:r>
        <w:rPr>
          <w:rFonts w:eastAsia="Times New Roman"/>
          <w:lang w:eastAsia="en-AU"/>
        </w:rPr>
        <w:t>–</w:t>
      </w:r>
      <w:r w:rsidRPr="0023340D">
        <w:rPr>
          <w:rFonts w:eastAsia="Times New Roman"/>
          <w:lang w:eastAsia="en-AU"/>
        </w:rPr>
        <w:t xml:space="preserve">500.  The wearing of pure white garments was from the first another special feature of theirs.  Thus we learn from the </w:t>
      </w:r>
      <w:r w:rsidRPr="0023340D">
        <w:rPr>
          <w:rFonts w:eastAsia="Times New Roman"/>
          <w:i/>
          <w:lang w:eastAsia="en-AU"/>
        </w:rPr>
        <w:t>Tárí</w:t>
      </w:r>
      <w:r w:rsidRPr="004C2305">
        <w:rPr>
          <w:rFonts w:eastAsia="Times New Roman"/>
          <w:i/>
          <w:u w:val="single"/>
          <w:lang w:eastAsia="en-AU"/>
        </w:rPr>
        <w:t>kh</w:t>
      </w:r>
      <w:r w:rsidRPr="0023340D">
        <w:rPr>
          <w:rFonts w:eastAsia="Times New Roman"/>
          <w:i/>
          <w:lang w:eastAsia="en-AU"/>
        </w:rPr>
        <w:t>-i-Jadíd</w:t>
      </w:r>
      <w:r w:rsidRPr="0023340D">
        <w:rPr>
          <w:rFonts w:eastAsia="Times New Roman"/>
          <w:lang w:eastAsia="en-AU"/>
        </w:rPr>
        <w:t xml:space="preserve"> that the defenders of </w:t>
      </w:r>
      <w:proofErr w:type="spellStart"/>
      <w:r w:rsidRPr="004C2305">
        <w:rPr>
          <w:rFonts w:eastAsia="Times New Roman"/>
          <w:u w:val="single"/>
          <w:lang w:eastAsia="en-AU"/>
        </w:rPr>
        <w:t>Sh</w:t>
      </w:r>
      <w:r w:rsidRPr="0023340D">
        <w:rPr>
          <w:rFonts w:eastAsia="Times New Roman"/>
          <w:lang w:eastAsia="en-AU"/>
        </w:rPr>
        <w:t>ey</w:t>
      </w:r>
      <w:r w:rsidRPr="004C2305">
        <w:rPr>
          <w:rFonts w:eastAsia="Times New Roman"/>
          <w:u w:val="single"/>
          <w:lang w:eastAsia="en-AU"/>
        </w:rPr>
        <w:t>kh</w:t>
      </w:r>
      <w:proofErr w:type="spellEnd"/>
      <w:r w:rsidRPr="0023340D">
        <w:rPr>
          <w:rFonts w:eastAsia="Times New Roman"/>
          <w:lang w:eastAsia="en-AU"/>
        </w:rPr>
        <w:t xml:space="preserve"> </w:t>
      </w:r>
      <w:r w:rsidRPr="004C2305">
        <w:t>Ṭ</w:t>
      </w:r>
      <w:r w:rsidRPr="0023340D">
        <w:rPr>
          <w:rFonts w:eastAsia="Times New Roman"/>
          <w:lang w:eastAsia="en-AU"/>
        </w:rPr>
        <w:t>abarsí used to issue forth to attack their foes clad in pure white raiment and crying out “</w:t>
      </w:r>
      <w:r w:rsidRPr="0023340D">
        <w:rPr>
          <w:rFonts w:eastAsia="Times New Roman"/>
          <w:i/>
          <w:lang w:eastAsia="en-AU"/>
        </w:rPr>
        <w:t xml:space="preserve">Yá </w:t>
      </w:r>
      <w:r w:rsidRPr="004C2305">
        <w:rPr>
          <w:i/>
        </w:rPr>
        <w:t>Ṣ</w:t>
      </w:r>
      <w:r w:rsidRPr="0023340D">
        <w:rPr>
          <w:rFonts w:eastAsia="Times New Roman"/>
          <w:i/>
          <w:lang w:eastAsia="en-AU"/>
        </w:rPr>
        <w:t>á</w:t>
      </w:r>
      <w:r w:rsidRPr="004C2305">
        <w:rPr>
          <w:i/>
        </w:rPr>
        <w:t>ḥ</w:t>
      </w:r>
      <w:r w:rsidRPr="0023340D">
        <w:rPr>
          <w:rFonts w:eastAsia="Times New Roman"/>
          <w:i/>
          <w:lang w:eastAsia="en-AU"/>
        </w:rPr>
        <w:t>ibu’z-Zamán</w:t>
      </w:r>
      <w:r w:rsidRPr="0023340D">
        <w:rPr>
          <w:rFonts w:eastAsia="Times New Roman"/>
          <w:lang w:eastAsia="en-AU"/>
        </w:rPr>
        <w:t>” (“O Lord of the Age!”).</w:t>
      </w:r>
    </w:p>
  </w:footnote>
  <w:footnote w:id="19">
    <w:p w:rsidR="00E80CD4" w:rsidRPr="00F74343" w:rsidRDefault="00E80CD4" w:rsidP="00D94EE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F74343">
        <w:t xml:space="preserve">Boaz and </w:t>
      </w:r>
      <w:proofErr w:type="spellStart"/>
      <w:r w:rsidRPr="00F74343">
        <w:t>Jachin</w:t>
      </w:r>
      <w:proofErr w:type="spellEnd"/>
      <w:r w:rsidRPr="00F74343">
        <w:t xml:space="preserve"> were two copper, brass or bronze pillars </w:t>
      </w:r>
      <w:r>
        <w:t>that</w:t>
      </w:r>
      <w:r w:rsidRPr="00F74343">
        <w:t xml:space="preserve"> stood on the porch of Solomon's Temple, the first Temple in Jerusalem. </w:t>
      </w:r>
      <w:r>
        <w:t xml:space="preserve"> </w:t>
      </w:r>
      <w:r w:rsidRPr="00F74343">
        <w:t>They are used as symbols in Freemasonry and sometimes in religious architecture.</w:t>
      </w:r>
      <w:r w:rsidR="00D94EE7">
        <w:t>—M.W.T.</w:t>
      </w:r>
    </w:p>
  </w:footnote>
  <w:footnote w:id="20">
    <w:p w:rsidR="00E80CD4" w:rsidRPr="00A812C8" w:rsidRDefault="00E80CD4" w:rsidP="00E80CD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E80CD4">
        <w:t>See</w:t>
      </w:r>
      <w:r w:rsidRPr="0023340D">
        <w:rPr>
          <w:rFonts w:eastAsia="Times New Roman"/>
          <w:lang w:eastAsia="en-AU"/>
        </w:rPr>
        <w:t xml:space="preserve"> B. </w:t>
      </w:r>
      <w:proofErr w:type="spellStart"/>
      <w:r w:rsidRPr="0023340D">
        <w:rPr>
          <w:rFonts w:eastAsia="Times New Roman"/>
          <w:lang w:eastAsia="en-AU"/>
        </w:rPr>
        <w:t>i</w:t>
      </w:r>
      <w:proofErr w:type="spellEnd"/>
      <w:r w:rsidRPr="0023340D">
        <w:rPr>
          <w:rFonts w:eastAsia="Times New Roman"/>
          <w:lang w:eastAsia="en-AU"/>
        </w:rPr>
        <w:t>, p. 516, B. ii, p. 994, and Note W at the end of this book.</w:t>
      </w:r>
    </w:p>
  </w:footnote>
  <w:footnote w:id="21">
    <w:p w:rsidR="00E80CD4" w:rsidRPr="00E80CD4" w:rsidRDefault="00E80CD4" w:rsidP="00E80CD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E80CD4">
        <w:t>See</w:t>
      </w:r>
      <w:r w:rsidRPr="0023340D">
        <w:rPr>
          <w:rFonts w:eastAsia="Times New Roman"/>
          <w:lang w:eastAsia="en-AU"/>
        </w:rPr>
        <w:t xml:space="preserve"> B. </w:t>
      </w:r>
      <w:proofErr w:type="spellStart"/>
      <w:r w:rsidRPr="0023340D">
        <w:rPr>
          <w:rFonts w:eastAsia="Times New Roman"/>
          <w:lang w:eastAsia="en-AU"/>
        </w:rPr>
        <w:t>i</w:t>
      </w:r>
      <w:proofErr w:type="spellEnd"/>
      <w:r w:rsidRPr="0023340D">
        <w:rPr>
          <w:rFonts w:eastAsia="Times New Roman"/>
          <w:lang w:eastAsia="en-AU"/>
        </w:rPr>
        <w:t xml:space="preserve">, p. 487 </w:t>
      </w:r>
      <w:r w:rsidRPr="0023340D">
        <w:rPr>
          <w:rFonts w:eastAsia="Times New Roman"/>
          <w:i/>
          <w:lang w:eastAsia="en-AU"/>
        </w:rPr>
        <w:t>et seq</w:t>
      </w:r>
      <w:r w:rsidRPr="0023340D">
        <w:rPr>
          <w:rFonts w:eastAsia="Times New Roman"/>
          <w:lang w:eastAsia="en-AU"/>
        </w:rPr>
        <w:t>.</w:t>
      </w:r>
    </w:p>
  </w:footnote>
  <w:footnote w:id="22">
    <w:p w:rsidR="00E80CD4" w:rsidRPr="00E80CD4" w:rsidRDefault="00E80CD4" w:rsidP="00D94EE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proofErr w:type="gramStart"/>
      <w:r>
        <w:t xml:space="preserve">Arabic </w:t>
      </w:r>
      <w:proofErr w:type="spellStart"/>
      <w:r>
        <w:t>b</w:t>
      </w:r>
      <w:r w:rsidRPr="008A43C9">
        <w:t>ahjí</w:t>
      </w:r>
      <w:proofErr w:type="spellEnd"/>
      <w:r>
        <w:t>.</w:t>
      </w:r>
      <w:r w:rsidR="00D94EE7">
        <w:t>—M.W.T.</w:t>
      </w:r>
      <w:proofErr w:type="gramEnd"/>
    </w:p>
  </w:footnote>
  <w:footnote w:id="23">
    <w:p w:rsidR="00327350" w:rsidRPr="00327350" w:rsidRDefault="00327350" w:rsidP="00D94EE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proofErr w:type="gramStart"/>
      <w:r w:rsidRPr="0023340D">
        <w:rPr>
          <w:rFonts w:eastAsia="Times New Roman"/>
          <w:i/>
          <w:iCs w:val="0"/>
          <w:lang w:eastAsia="en-AU"/>
        </w:rPr>
        <w:t>i.e</w:t>
      </w:r>
      <w:proofErr w:type="gramEnd"/>
      <w:r w:rsidRPr="0023340D">
        <w:rPr>
          <w:rFonts w:eastAsia="Times New Roman"/>
          <w:i/>
          <w:iCs w:val="0"/>
          <w:lang w:eastAsia="en-AU"/>
        </w:rPr>
        <w:t>.</w:t>
      </w:r>
      <w:r w:rsidRPr="0023340D">
        <w:rPr>
          <w:rFonts w:eastAsia="Times New Roman"/>
          <w:lang w:eastAsia="en-AU"/>
        </w:rPr>
        <w:t xml:space="preserve"> </w:t>
      </w:r>
      <w:r w:rsidRPr="004B37DE">
        <w:t>with</w:t>
      </w:r>
      <w:r w:rsidRPr="0023340D">
        <w:rPr>
          <w:rFonts w:eastAsia="Times New Roman"/>
          <w:lang w:eastAsia="en-AU"/>
        </w:rPr>
        <w:t xml:space="preserve"> the salutation ordinarily used by the Muhammadans, or with that peculiar to the Bábís.</w:t>
      </w:r>
      <w:r w:rsidR="00D94EE7">
        <w:rPr>
          <w:rFonts w:eastAsia="Times New Roman"/>
          <w:lang w:eastAsia="en-AU"/>
        </w:rPr>
        <w:t>—Ed.</w:t>
      </w:r>
      <w:r w:rsidR="004B37DE">
        <w:rPr>
          <w:rFonts w:eastAsia="Times New Roman"/>
          <w:lang w:eastAsia="en-AU"/>
        </w:rPr>
        <w:t xml:space="preserve">  </w:t>
      </w:r>
      <w:proofErr w:type="gramStart"/>
      <w:r w:rsidR="004B37DE" w:rsidRPr="008A43C9">
        <w:t>as-</w:t>
      </w:r>
      <w:proofErr w:type="spellStart"/>
      <w:r w:rsidR="004B37DE" w:rsidRPr="008A43C9">
        <w:t>salámu</w:t>
      </w:r>
      <w:proofErr w:type="spellEnd"/>
      <w:proofErr w:type="gramEnd"/>
      <w:r w:rsidR="004B37DE" w:rsidRPr="008A43C9">
        <w:t xml:space="preserve"> ‘</w:t>
      </w:r>
      <w:proofErr w:type="spellStart"/>
      <w:r w:rsidR="004B37DE" w:rsidRPr="008A43C9">
        <w:t>alaykum</w:t>
      </w:r>
      <w:proofErr w:type="spellEnd"/>
      <w:r w:rsidR="004B37DE">
        <w:t xml:space="preserve"> or Alláh-u-Abhá.</w:t>
      </w:r>
      <w:r w:rsidR="00D94EE7">
        <w:t>—M.W.T.</w:t>
      </w:r>
    </w:p>
  </w:footnote>
  <w:footnote w:id="24">
    <w:p w:rsidR="006D69A1" w:rsidRPr="006D69A1" w:rsidRDefault="006D69A1" w:rsidP="00DD3DA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23340D">
        <w:rPr>
          <w:rFonts w:eastAsia="Times New Roman"/>
          <w:lang w:eastAsia="en-AU"/>
        </w:rPr>
        <w:t xml:space="preserve">See B. </w:t>
      </w:r>
      <w:proofErr w:type="spellStart"/>
      <w:r w:rsidRPr="0023340D">
        <w:rPr>
          <w:rFonts w:eastAsia="Times New Roman"/>
          <w:lang w:eastAsia="en-AU"/>
        </w:rPr>
        <w:t>i</w:t>
      </w:r>
      <w:proofErr w:type="spellEnd"/>
      <w:r w:rsidRPr="0023340D">
        <w:rPr>
          <w:rFonts w:eastAsia="Times New Roman"/>
          <w:lang w:eastAsia="en-AU"/>
        </w:rPr>
        <w:t xml:space="preserve">, p. 519; and pp. 355, n. 2, 358, and 360-362 </w:t>
      </w:r>
      <w:r w:rsidRPr="0023340D">
        <w:rPr>
          <w:rFonts w:eastAsia="Times New Roman"/>
          <w:i/>
          <w:iCs w:val="0"/>
          <w:lang w:eastAsia="en-AU"/>
        </w:rPr>
        <w:t>infra</w:t>
      </w:r>
      <w:r w:rsidRPr="0023340D">
        <w:rPr>
          <w:rFonts w:eastAsia="Times New Roman"/>
          <w:lang w:eastAsia="en-AU"/>
        </w:rPr>
        <w:t>.</w:t>
      </w:r>
    </w:p>
  </w:footnote>
  <w:footnote w:id="25">
    <w:p w:rsidR="00DD3DAD" w:rsidRPr="00DD3DAD" w:rsidRDefault="00DD3DAD" w:rsidP="00DD3DA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23340D">
        <w:rPr>
          <w:rFonts w:eastAsia="Times New Roman"/>
          <w:lang w:eastAsia="en-AU"/>
        </w:rPr>
        <w:t xml:space="preserve">For a fuller account of the circumstances which led to the compilation of this history see that portion of Note A which is devoted to the </w:t>
      </w:r>
      <w:r w:rsidRPr="0023340D">
        <w:rPr>
          <w:rFonts w:eastAsia="Times New Roman"/>
          <w:i/>
          <w:iCs w:val="0"/>
          <w:lang w:eastAsia="en-AU"/>
        </w:rPr>
        <w:t>Tárí</w:t>
      </w:r>
      <w:r w:rsidRPr="00DD3DAD">
        <w:rPr>
          <w:rFonts w:eastAsia="Times New Roman"/>
          <w:i/>
          <w:iCs w:val="0"/>
          <w:u w:val="single"/>
          <w:lang w:eastAsia="en-AU"/>
        </w:rPr>
        <w:t>kh</w:t>
      </w:r>
      <w:r w:rsidRPr="0023340D">
        <w:rPr>
          <w:rFonts w:eastAsia="Times New Roman"/>
          <w:i/>
          <w:iCs w:val="0"/>
          <w:lang w:eastAsia="en-AU"/>
        </w:rPr>
        <w:t>-i-Jadíd</w:t>
      </w:r>
      <w:r w:rsidRPr="0023340D">
        <w:rPr>
          <w:rFonts w:eastAsia="Times New Roman"/>
          <w:lang w:eastAsia="en-AU"/>
        </w:rPr>
        <w:t xml:space="preserve"> (pp. 194-195 </w:t>
      </w:r>
      <w:r w:rsidRPr="0023340D">
        <w:rPr>
          <w:rFonts w:eastAsia="Times New Roman"/>
          <w:i/>
          <w:iCs w:val="0"/>
          <w:lang w:eastAsia="en-AU"/>
        </w:rPr>
        <w:t>infra</w:t>
      </w:r>
      <w:r w:rsidRPr="0023340D">
        <w:rPr>
          <w:rFonts w:eastAsia="Times New Roman"/>
          <w:lang w:eastAsia="en-AU"/>
        </w:rPr>
        <w:t>.</w:t>
      </w:r>
      <w:r>
        <w:rPr>
          <w:rFonts w:eastAsia="Times New Roman"/>
          <w:lang w:eastAsia="en-AU"/>
        </w:rPr>
        <w:t>)</w:t>
      </w:r>
    </w:p>
  </w:footnote>
  <w:footnote w:id="26">
    <w:p w:rsidR="009824F1" w:rsidRPr="009824F1" w:rsidRDefault="009824F1" w:rsidP="009824F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ab/>
      </w:r>
      <w:r w:rsidRPr="0023340D">
        <w:rPr>
          <w:rFonts w:eastAsia="Times New Roman"/>
          <w:lang w:eastAsia="en-AU"/>
        </w:rPr>
        <w:t xml:space="preserve">See </w:t>
      </w:r>
      <w:r w:rsidRPr="009824F1">
        <w:t>Note</w:t>
      </w:r>
      <w:r w:rsidRPr="0023340D">
        <w:rPr>
          <w:rFonts w:eastAsia="Times New Roman"/>
          <w:lang w:eastAsia="en-AU"/>
        </w:rPr>
        <w:t xml:space="preserve"> B at end.</w:t>
      </w:r>
    </w:p>
  </w:footnote>
  <w:footnote w:id="27">
    <w:p w:rsidR="009824F1" w:rsidRPr="009824F1" w:rsidRDefault="009824F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ab/>
      </w:r>
      <w:r w:rsidRPr="0023340D">
        <w:rPr>
          <w:rFonts w:eastAsia="Times New Roman"/>
          <w:i/>
          <w:lang w:eastAsia="en-AU"/>
        </w:rPr>
        <w:t xml:space="preserve">Les </w:t>
      </w:r>
      <w:proofErr w:type="spellStart"/>
      <w:r w:rsidRPr="0023340D">
        <w:rPr>
          <w:rFonts w:eastAsia="Times New Roman"/>
          <w:i/>
          <w:lang w:eastAsia="en-AU"/>
        </w:rPr>
        <w:t>Apôtres</w:t>
      </w:r>
      <w:proofErr w:type="spellEnd"/>
      <w:r w:rsidRPr="0023340D">
        <w:rPr>
          <w:rFonts w:eastAsia="Times New Roman"/>
          <w:lang w:eastAsia="en-AU"/>
        </w:rPr>
        <w:t>, p. 378.  See also Note T at end.</w:t>
      </w:r>
    </w:p>
  </w:footnote>
  <w:footnote w:id="28">
    <w:p w:rsidR="009824F1" w:rsidRPr="009824F1" w:rsidRDefault="009824F1" w:rsidP="00D94EE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ab/>
        <w:t>“</w:t>
      </w:r>
      <w:proofErr w:type="gramStart"/>
      <w:r w:rsidRPr="009824F1">
        <w:rPr>
          <w:lang w:val="en-US"/>
        </w:rPr>
        <w:t>a</w:t>
      </w:r>
      <w:proofErr w:type="gramEnd"/>
      <w:r w:rsidRPr="009824F1">
        <w:rPr>
          <w:lang w:val="en-US"/>
        </w:rPr>
        <w:t xml:space="preserve"> day unparalleled perhaps in the history of the world</w:t>
      </w:r>
      <w:r>
        <w:rPr>
          <w:lang w:val="en-US"/>
        </w:rPr>
        <w:t>”.</w:t>
      </w:r>
      <w:r w:rsidR="00D94EE7">
        <w:t>—M.W.T.</w:t>
      </w:r>
    </w:p>
  </w:footnote>
  <w:footnote w:id="29">
    <w:p w:rsidR="009824F1" w:rsidRPr="009824F1" w:rsidRDefault="009824F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ab/>
      </w:r>
      <w:r w:rsidRPr="0023340D">
        <w:rPr>
          <w:rFonts w:eastAsia="Times New Roman"/>
          <w:lang w:eastAsia="en-AU"/>
        </w:rPr>
        <w:t xml:space="preserve">See pp. 102-106 </w:t>
      </w:r>
      <w:r w:rsidRPr="0023340D">
        <w:rPr>
          <w:rFonts w:eastAsia="Times New Roman"/>
          <w:i/>
          <w:lang w:eastAsia="en-AU"/>
        </w:rPr>
        <w:t>infra</w:t>
      </w:r>
      <w:r w:rsidRPr="0023340D">
        <w:rPr>
          <w:rFonts w:eastAsia="Times New Roman"/>
          <w:lang w:eastAsia="en-AU"/>
        </w:rPr>
        <w:t>.</w:t>
      </w:r>
    </w:p>
  </w:footnote>
  <w:footnote w:id="30">
    <w:p w:rsidR="009824F1" w:rsidRPr="009824F1" w:rsidRDefault="009824F1" w:rsidP="009824F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ab/>
      </w:r>
      <w:r w:rsidRPr="0023340D">
        <w:rPr>
          <w:rFonts w:eastAsia="Times New Roman"/>
          <w:lang w:eastAsia="en-AU"/>
        </w:rPr>
        <w:t>See pp. 167</w:t>
      </w:r>
      <w:r>
        <w:rPr>
          <w:rFonts w:eastAsia="Times New Roman"/>
          <w:lang w:eastAsia="en-AU"/>
        </w:rPr>
        <w:t>–</w:t>
      </w:r>
      <w:r w:rsidRPr="0023340D">
        <w:rPr>
          <w:rFonts w:eastAsia="Times New Roman"/>
          <w:lang w:eastAsia="en-AU"/>
        </w:rPr>
        <w:t xml:space="preserve">169 and 400 </w:t>
      </w:r>
      <w:r w:rsidRPr="0023340D">
        <w:rPr>
          <w:rFonts w:eastAsia="Times New Roman"/>
          <w:i/>
          <w:lang w:eastAsia="en-AU"/>
        </w:rPr>
        <w:t>et seq. infra</w:t>
      </w:r>
      <w:r w:rsidRPr="0023340D">
        <w:rPr>
          <w:rFonts w:eastAsia="Times New Roman"/>
          <w:lang w:eastAsia="en-AU"/>
        </w:rPr>
        <w:t xml:space="preserve">, and B. </w:t>
      </w:r>
      <w:proofErr w:type="spellStart"/>
      <w:r w:rsidRPr="0023340D">
        <w:rPr>
          <w:rFonts w:eastAsia="Times New Roman"/>
          <w:lang w:eastAsia="en-AU"/>
        </w:rPr>
        <w:t>i</w:t>
      </w:r>
      <w:proofErr w:type="spellEnd"/>
      <w:r w:rsidRPr="0023340D">
        <w:rPr>
          <w:rFonts w:eastAsia="Times New Roman"/>
          <w:lang w:eastAsia="en-AU"/>
        </w:rPr>
        <w:t>, pp. 489</w:t>
      </w:r>
      <w:r>
        <w:rPr>
          <w:rFonts w:eastAsia="Times New Roman"/>
          <w:lang w:eastAsia="en-AU"/>
        </w:rPr>
        <w:t>–</w:t>
      </w:r>
      <w:r w:rsidRPr="0023340D">
        <w:rPr>
          <w:rFonts w:eastAsia="Times New Roman"/>
          <w:lang w:eastAsia="en-AU"/>
        </w:rPr>
        <w:t>491.</w:t>
      </w:r>
    </w:p>
  </w:footnote>
  <w:footnote w:id="31">
    <w:p w:rsidR="009824F1" w:rsidRPr="009824F1" w:rsidRDefault="009824F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ab/>
      </w:r>
      <w:r>
        <w:rPr>
          <w:rFonts w:eastAsia="Times New Roman"/>
          <w:lang w:eastAsia="en-AU"/>
        </w:rPr>
        <w:t>c</w:t>
      </w:r>
      <w:r w:rsidRPr="0023340D">
        <w:rPr>
          <w:rFonts w:eastAsia="Times New Roman"/>
          <w:lang w:eastAsia="en-AU"/>
        </w:rPr>
        <w:t xml:space="preserve">f. pp. 62-63 </w:t>
      </w:r>
      <w:r w:rsidRPr="0023340D">
        <w:rPr>
          <w:rFonts w:eastAsia="Times New Roman"/>
          <w:i/>
          <w:lang w:eastAsia="en-AU"/>
        </w:rPr>
        <w:t>infra</w:t>
      </w:r>
      <w:r w:rsidRPr="0023340D">
        <w:rPr>
          <w:rFonts w:eastAsia="Times New Roman"/>
          <w:lang w:eastAsia="en-AU"/>
        </w:rPr>
        <w:t>.</w:t>
      </w:r>
    </w:p>
  </w:footnote>
  <w:footnote w:id="32">
    <w:p w:rsidR="009824F1" w:rsidRPr="009824F1" w:rsidRDefault="009824F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ab/>
      </w:r>
      <w:r>
        <w:rPr>
          <w:rFonts w:eastAsia="Times New Roman"/>
          <w:lang w:eastAsia="en-AU"/>
        </w:rPr>
        <w:t>c</w:t>
      </w:r>
      <w:r w:rsidRPr="0023340D">
        <w:rPr>
          <w:rFonts w:eastAsia="Times New Roman"/>
          <w:lang w:eastAsia="en-AU"/>
        </w:rPr>
        <w:t>f. pp. 51</w:t>
      </w:r>
      <w:r>
        <w:rPr>
          <w:rFonts w:eastAsia="Times New Roman"/>
          <w:lang w:eastAsia="en-AU"/>
        </w:rPr>
        <w:t>–</w:t>
      </w:r>
      <w:r w:rsidRPr="0023340D">
        <w:rPr>
          <w:rFonts w:eastAsia="Times New Roman"/>
          <w:lang w:eastAsia="en-AU"/>
        </w:rPr>
        <w:t>52; 63</w:t>
      </w:r>
      <w:r>
        <w:rPr>
          <w:rFonts w:eastAsia="Times New Roman"/>
          <w:lang w:eastAsia="en-AU"/>
        </w:rPr>
        <w:t>–</w:t>
      </w:r>
      <w:r w:rsidRPr="0023340D">
        <w:rPr>
          <w:rFonts w:eastAsia="Times New Roman"/>
          <w:lang w:eastAsia="en-AU"/>
        </w:rPr>
        <w:t>64; 89</w:t>
      </w:r>
      <w:r>
        <w:rPr>
          <w:rFonts w:eastAsia="Times New Roman"/>
          <w:lang w:eastAsia="en-AU"/>
        </w:rPr>
        <w:t>–</w:t>
      </w:r>
      <w:r w:rsidRPr="0023340D">
        <w:rPr>
          <w:rFonts w:eastAsia="Times New Roman"/>
          <w:lang w:eastAsia="en-AU"/>
        </w:rPr>
        <w:t>90; and 93</w:t>
      </w:r>
      <w:r>
        <w:rPr>
          <w:rFonts w:eastAsia="Times New Roman"/>
          <w:lang w:eastAsia="en-AU"/>
        </w:rPr>
        <w:t>–</w:t>
      </w:r>
      <w:r w:rsidRPr="0023340D">
        <w:rPr>
          <w:rFonts w:eastAsia="Times New Roman"/>
          <w:lang w:eastAsia="en-AU"/>
        </w:rPr>
        <w:t xml:space="preserve">101 </w:t>
      </w:r>
      <w:r w:rsidRPr="0023340D">
        <w:rPr>
          <w:rFonts w:eastAsia="Times New Roman"/>
          <w:i/>
          <w:lang w:eastAsia="en-AU"/>
        </w:rPr>
        <w:t>infra</w:t>
      </w:r>
      <w:r w:rsidRPr="0023340D">
        <w:rPr>
          <w:rFonts w:eastAsia="Times New Roman"/>
          <w:lang w:eastAsia="en-AU"/>
        </w:rPr>
        <w:t>.</w:t>
      </w:r>
    </w:p>
  </w:footnote>
  <w:footnote w:id="33">
    <w:p w:rsidR="00D84156" w:rsidRPr="00D84156" w:rsidRDefault="00D8415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ab/>
      </w:r>
      <w:r>
        <w:rPr>
          <w:rFonts w:eastAsia="Times New Roman"/>
          <w:lang w:eastAsia="en-AU"/>
        </w:rPr>
        <w:t>c</w:t>
      </w:r>
      <w:r w:rsidRPr="0023340D">
        <w:rPr>
          <w:rFonts w:eastAsia="Times New Roman"/>
          <w:lang w:eastAsia="en-AU"/>
        </w:rPr>
        <w:t>f. pp. 20, 32</w:t>
      </w:r>
      <w:r>
        <w:rPr>
          <w:rFonts w:eastAsia="Times New Roman"/>
          <w:lang w:eastAsia="en-AU"/>
        </w:rPr>
        <w:t>–</w:t>
      </w:r>
      <w:r w:rsidRPr="0023340D">
        <w:rPr>
          <w:rFonts w:eastAsia="Times New Roman"/>
          <w:lang w:eastAsia="en-AU"/>
        </w:rPr>
        <w:t>33, 34</w:t>
      </w:r>
      <w:r>
        <w:rPr>
          <w:rFonts w:eastAsia="Times New Roman"/>
          <w:lang w:eastAsia="en-AU"/>
        </w:rPr>
        <w:t>–</w:t>
      </w:r>
      <w:r w:rsidRPr="0023340D">
        <w:rPr>
          <w:rFonts w:eastAsia="Times New Roman"/>
          <w:lang w:eastAsia="en-AU"/>
        </w:rPr>
        <w:t>35, 40</w:t>
      </w:r>
      <w:r>
        <w:rPr>
          <w:rFonts w:eastAsia="Times New Roman"/>
          <w:lang w:eastAsia="en-AU"/>
        </w:rPr>
        <w:t>–</w:t>
      </w:r>
      <w:r w:rsidRPr="0023340D">
        <w:rPr>
          <w:rFonts w:eastAsia="Times New Roman"/>
          <w:lang w:eastAsia="en-AU"/>
        </w:rPr>
        <w:t>41, 52, and 104</w:t>
      </w:r>
      <w:r>
        <w:rPr>
          <w:rFonts w:eastAsia="Times New Roman"/>
          <w:lang w:eastAsia="en-AU"/>
        </w:rPr>
        <w:t>–</w:t>
      </w:r>
      <w:r w:rsidRPr="0023340D">
        <w:rPr>
          <w:rFonts w:eastAsia="Times New Roman"/>
          <w:lang w:eastAsia="en-AU"/>
        </w:rPr>
        <w:t xml:space="preserve">106 </w:t>
      </w:r>
      <w:r w:rsidRPr="0023340D">
        <w:rPr>
          <w:rFonts w:eastAsia="Times New Roman"/>
          <w:i/>
          <w:lang w:eastAsia="en-AU"/>
        </w:rPr>
        <w:t>infra</w:t>
      </w:r>
      <w:r w:rsidRPr="0023340D">
        <w:rPr>
          <w:rFonts w:eastAsia="Times New Roman"/>
          <w:lang w:eastAsia="en-AU"/>
        </w:rPr>
        <w:t>.</w:t>
      </w:r>
    </w:p>
  </w:footnote>
  <w:footnote w:id="34">
    <w:p w:rsidR="00D84156" w:rsidRPr="00D84156" w:rsidRDefault="00D8415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ab/>
      </w:r>
      <w:r>
        <w:rPr>
          <w:rFonts w:eastAsia="Times New Roman"/>
          <w:lang w:eastAsia="en-AU"/>
        </w:rPr>
        <w:t>c</w:t>
      </w:r>
      <w:r w:rsidRPr="0023340D">
        <w:rPr>
          <w:rFonts w:eastAsia="Times New Roman"/>
          <w:lang w:eastAsia="en-AU"/>
        </w:rPr>
        <w:t xml:space="preserve">f. p. 35 </w:t>
      </w:r>
      <w:r w:rsidRPr="0023340D">
        <w:rPr>
          <w:rFonts w:eastAsia="Times New Roman"/>
          <w:i/>
          <w:lang w:eastAsia="en-AU"/>
        </w:rPr>
        <w:t>infra</w:t>
      </w:r>
      <w:r w:rsidRPr="0023340D">
        <w:rPr>
          <w:rFonts w:eastAsia="Times New Roman"/>
          <w:lang w:eastAsia="en-AU"/>
        </w:rPr>
        <w:t>.</w:t>
      </w:r>
    </w:p>
  </w:footnote>
  <w:footnote w:id="35">
    <w:p w:rsidR="00D84156" w:rsidRPr="00D84156" w:rsidRDefault="00D84156" w:rsidP="00D8415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ab/>
      </w:r>
      <w:r w:rsidRPr="0023340D">
        <w:rPr>
          <w:rFonts w:eastAsia="Times New Roman"/>
          <w:lang w:eastAsia="en-AU"/>
        </w:rPr>
        <w:t>See pp. 49</w:t>
      </w:r>
      <w:r>
        <w:rPr>
          <w:rFonts w:eastAsia="Times New Roman"/>
          <w:lang w:eastAsia="en-AU"/>
        </w:rPr>
        <w:t>–</w:t>
      </w:r>
      <w:r w:rsidRPr="0023340D">
        <w:rPr>
          <w:rFonts w:eastAsia="Times New Roman"/>
          <w:lang w:eastAsia="en-AU"/>
        </w:rPr>
        <w:t xml:space="preserve">51 </w:t>
      </w:r>
      <w:r w:rsidRPr="0023340D">
        <w:rPr>
          <w:rFonts w:eastAsia="Times New Roman"/>
          <w:i/>
          <w:lang w:eastAsia="en-AU"/>
        </w:rPr>
        <w:t>infra</w:t>
      </w:r>
      <w:r w:rsidRPr="0023340D">
        <w:rPr>
          <w:rFonts w:eastAsia="Times New Roman"/>
          <w:lang w:eastAsia="en-AU"/>
        </w:rPr>
        <w:t>.</w:t>
      </w:r>
    </w:p>
  </w:footnote>
  <w:footnote w:id="36">
    <w:p w:rsidR="00653A1A" w:rsidRPr="00653A1A" w:rsidRDefault="00653A1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ab/>
      </w:r>
      <w:r>
        <w:rPr>
          <w:rFonts w:eastAsia="Times New Roman"/>
          <w:lang w:eastAsia="en-AU"/>
        </w:rPr>
        <w:t>c</w:t>
      </w:r>
      <w:r w:rsidRPr="0023340D">
        <w:rPr>
          <w:rFonts w:eastAsia="Times New Roman"/>
          <w:lang w:eastAsia="en-AU"/>
        </w:rPr>
        <w:t>f. pp. 65</w:t>
      </w:r>
      <w:r>
        <w:rPr>
          <w:rFonts w:eastAsia="Times New Roman"/>
          <w:lang w:eastAsia="en-AU"/>
        </w:rPr>
        <w:t>–</w:t>
      </w:r>
      <w:r w:rsidRPr="0023340D">
        <w:rPr>
          <w:rFonts w:eastAsia="Times New Roman"/>
          <w:lang w:eastAsia="en-AU"/>
        </w:rPr>
        <w:t xml:space="preserve">69 </w:t>
      </w:r>
      <w:r w:rsidRPr="0023340D">
        <w:rPr>
          <w:rFonts w:eastAsia="Times New Roman"/>
          <w:i/>
          <w:lang w:eastAsia="en-AU"/>
        </w:rPr>
        <w:t>infra</w:t>
      </w:r>
      <w:r w:rsidRPr="0023340D">
        <w:rPr>
          <w:rFonts w:eastAsia="Times New Roman"/>
          <w:lang w:eastAsia="en-AU"/>
        </w:rPr>
        <w:t>.</w:t>
      </w:r>
    </w:p>
  </w:footnote>
  <w:footnote w:id="37">
    <w:p w:rsidR="00A6273A" w:rsidRPr="00A6273A" w:rsidRDefault="00A6273A" w:rsidP="00A6273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ab/>
        <w:t>“</w:t>
      </w:r>
      <w:r w:rsidRPr="00A6273A">
        <w:rPr>
          <w:lang w:val="en-US"/>
        </w:rPr>
        <w:t>It is a Persian in which almost nothing appears but Arabic words chosen from among the highest and rarest, and in which the grammatical forms of the two languages are combined in such a way as to exercise singularly sagacity and, it must also be said, patience of devout and confident readers</w:t>
      </w:r>
      <w:proofErr w:type="gramStart"/>
      <w:r w:rsidRPr="00A6273A">
        <w:rPr>
          <w:lang w:val="en-US"/>
        </w:rPr>
        <w:t xml:space="preserve">. </w:t>
      </w:r>
      <w:proofErr w:type="gramEnd"/>
      <w:r w:rsidRPr="00A6273A">
        <w:rPr>
          <w:lang w:val="en-US"/>
        </w:rPr>
        <w:t>According to a custom, which is moreover fairly accepted in philosophical works, the Persian verbs used are almost always presented in the</w:t>
      </w:r>
    </w:p>
  </w:footnote>
  <w:footnote w:id="38">
    <w:p w:rsidR="00D41639" w:rsidRPr="00D41639" w:rsidRDefault="00D41639" w:rsidP="00D94EE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  <w:t>Page numbers are for the original text.</w:t>
      </w:r>
      <w:r w:rsidR="00D94EE7">
        <w:t>—M.W.T.</w:t>
      </w:r>
    </w:p>
  </w:footnote>
  <w:footnote w:id="39">
    <w:p w:rsidR="00B420CB" w:rsidRPr="00B420CB" w:rsidRDefault="00B420CB" w:rsidP="00D94EE7">
      <w:pPr>
        <w:pStyle w:val="FootnoteText"/>
        <w:rPr>
          <w:i/>
          <w:iCs w:val="0"/>
          <w:rtl/>
          <w:lang w:bidi="ar-IQ"/>
        </w:rPr>
      </w:pPr>
      <w:r>
        <w:rPr>
          <w:rStyle w:val="FootnoteReference"/>
        </w:rPr>
        <w:footnoteRef/>
      </w:r>
      <w:r>
        <w:tab/>
      </w:r>
      <w:r w:rsidRPr="008A43C9">
        <w:t xml:space="preserve">Faqíh, pl. </w:t>
      </w:r>
      <w:r w:rsidR="00873262">
        <w:t>f</w:t>
      </w:r>
      <w:r w:rsidRPr="008A43C9">
        <w:t>uqahá’</w:t>
      </w:r>
      <w:r>
        <w:t xml:space="preserve">:  </w:t>
      </w:r>
      <w:r w:rsidRPr="008A43C9">
        <w:t>legist, jurisprudent and theologian, jurist</w:t>
      </w:r>
      <w:r>
        <w:t>.</w:t>
      </w:r>
      <w:r w:rsidR="00D94EE7">
        <w:t>—M.W.T.</w:t>
      </w:r>
    </w:p>
  </w:footnote>
  <w:footnote w:id="40">
    <w:p w:rsidR="00873262" w:rsidRPr="00873262" w:rsidRDefault="00873262" w:rsidP="00D94EE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8A43C9">
        <w:t>‘Álim, pl. ‘</w:t>
      </w:r>
      <w:r>
        <w:t>u</w:t>
      </w:r>
      <w:r w:rsidRPr="008A43C9">
        <w:t>lamá’</w:t>
      </w:r>
      <w:r>
        <w:t>.</w:t>
      </w:r>
      <w:r w:rsidR="00D94EE7">
        <w:t>—M.W.T.</w:t>
      </w:r>
    </w:p>
  </w:footnote>
  <w:footnote w:id="41">
    <w:p w:rsidR="00D859D9" w:rsidRPr="00D859D9" w:rsidRDefault="00D859D9" w:rsidP="00D94EE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ab/>
      </w:r>
      <w:r w:rsidRPr="00D859D9">
        <w:t xml:space="preserve">Theodor </w:t>
      </w:r>
      <w:proofErr w:type="spellStart"/>
      <w:r w:rsidRPr="00D859D9">
        <w:t>Nöldeke</w:t>
      </w:r>
      <w:proofErr w:type="spellEnd"/>
      <w:r w:rsidRPr="00D859D9">
        <w:t xml:space="preserve"> </w:t>
      </w:r>
      <w:r>
        <w:t>(</w:t>
      </w:r>
      <w:r w:rsidRPr="00D859D9">
        <w:t>1836</w:t>
      </w:r>
      <w:r>
        <w:t>–</w:t>
      </w:r>
      <w:r w:rsidRPr="00D859D9">
        <w:t xml:space="preserve">1930) was a German </w:t>
      </w:r>
      <w:r>
        <w:t>O</w:t>
      </w:r>
      <w:r w:rsidRPr="00D859D9">
        <w:t>rientalist and scholar.</w:t>
      </w:r>
      <w:r w:rsidR="00D94EE7">
        <w:t>—M.W.T.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CD4" w:rsidRDefault="00E80CD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D54EB1">
      <w:rPr>
        <w:noProof/>
      </w:rPr>
      <w:t>xiv</w:t>
    </w:r>
    <w:r>
      <w:fldChar w:fldCharType="end"/>
    </w:r>
    <w:r>
      <w:tab/>
      <w:t>A Traveller’s Narrative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CD4" w:rsidRDefault="00E80CD4">
    <w:pPr>
      <w:pStyle w:val="Header"/>
    </w:pPr>
    <w:r>
      <w:tab/>
      <w:t>A Traveller’s Narrative</w:t>
    </w:r>
    <w:r>
      <w:tab/>
    </w:r>
    <w:r>
      <w:fldChar w:fldCharType="begin"/>
    </w:r>
    <w:r>
      <w:instrText xml:space="preserve"> Page </w:instrText>
    </w:r>
    <w:r>
      <w:fldChar w:fldCharType="separate"/>
    </w:r>
    <w:r w:rsidR="00D54EB1">
      <w:rPr>
        <w:noProof/>
      </w:rPr>
      <w:t>xiii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FF2B7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02A2C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7DEA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96492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B0066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3D093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ABE39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D4E57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ECAFF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544F4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removePersonalInformation/>
  <w:removeDateAndTime/>
  <w:mirrorMargins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AU" w:vendorID="64" w:dllVersion="131078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425"/>
  <w:evenAndOddHeaders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suppressBottomSpacing/>
    <w:suppressTopSpacing/>
    <w:suppressSpBfAfterPgBrk/>
    <w:noSpaceRaiseLower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E78"/>
    <w:rsid w:val="00000820"/>
    <w:rsid w:val="0000119A"/>
    <w:rsid w:val="0000186E"/>
    <w:rsid w:val="00001CF9"/>
    <w:rsid w:val="00002C19"/>
    <w:rsid w:val="00002DC3"/>
    <w:rsid w:val="0000349E"/>
    <w:rsid w:val="0000361A"/>
    <w:rsid w:val="000037F6"/>
    <w:rsid w:val="00003DCA"/>
    <w:rsid w:val="0000469B"/>
    <w:rsid w:val="000055F6"/>
    <w:rsid w:val="00006E0E"/>
    <w:rsid w:val="00010351"/>
    <w:rsid w:val="000103B9"/>
    <w:rsid w:val="00010451"/>
    <w:rsid w:val="0001061C"/>
    <w:rsid w:val="000106A1"/>
    <w:rsid w:val="0001081C"/>
    <w:rsid w:val="000111A8"/>
    <w:rsid w:val="0001175A"/>
    <w:rsid w:val="00011849"/>
    <w:rsid w:val="000122EA"/>
    <w:rsid w:val="000132B7"/>
    <w:rsid w:val="00013B47"/>
    <w:rsid w:val="00013DBB"/>
    <w:rsid w:val="000148CD"/>
    <w:rsid w:val="0001542A"/>
    <w:rsid w:val="00015E23"/>
    <w:rsid w:val="00015F04"/>
    <w:rsid w:val="00016D46"/>
    <w:rsid w:val="00020285"/>
    <w:rsid w:val="000205B9"/>
    <w:rsid w:val="00020A71"/>
    <w:rsid w:val="00020D29"/>
    <w:rsid w:val="00021682"/>
    <w:rsid w:val="0002341D"/>
    <w:rsid w:val="00023962"/>
    <w:rsid w:val="00024891"/>
    <w:rsid w:val="000248DC"/>
    <w:rsid w:val="0002510D"/>
    <w:rsid w:val="000252DB"/>
    <w:rsid w:val="000254C8"/>
    <w:rsid w:val="00025B13"/>
    <w:rsid w:val="00025D2B"/>
    <w:rsid w:val="000263AD"/>
    <w:rsid w:val="00026713"/>
    <w:rsid w:val="000267B7"/>
    <w:rsid w:val="00026AFE"/>
    <w:rsid w:val="0003045E"/>
    <w:rsid w:val="00030E64"/>
    <w:rsid w:val="00031016"/>
    <w:rsid w:val="00031A17"/>
    <w:rsid w:val="00031C4A"/>
    <w:rsid w:val="00031EA6"/>
    <w:rsid w:val="000322E2"/>
    <w:rsid w:val="000322F0"/>
    <w:rsid w:val="00033A1F"/>
    <w:rsid w:val="0003484C"/>
    <w:rsid w:val="000349F6"/>
    <w:rsid w:val="00035BED"/>
    <w:rsid w:val="000364E6"/>
    <w:rsid w:val="000367BF"/>
    <w:rsid w:val="00036A16"/>
    <w:rsid w:val="00036C86"/>
    <w:rsid w:val="00036E0A"/>
    <w:rsid w:val="00037142"/>
    <w:rsid w:val="00037818"/>
    <w:rsid w:val="00037E4E"/>
    <w:rsid w:val="000407EF"/>
    <w:rsid w:val="00040F3D"/>
    <w:rsid w:val="00041292"/>
    <w:rsid w:val="00041560"/>
    <w:rsid w:val="0004204D"/>
    <w:rsid w:val="000422B5"/>
    <w:rsid w:val="0004309D"/>
    <w:rsid w:val="000430A9"/>
    <w:rsid w:val="000430D6"/>
    <w:rsid w:val="00045275"/>
    <w:rsid w:val="0004654B"/>
    <w:rsid w:val="0004657C"/>
    <w:rsid w:val="000467CF"/>
    <w:rsid w:val="00046AB5"/>
    <w:rsid w:val="00046D14"/>
    <w:rsid w:val="000471C4"/>
    <w:rsid w:val="000500D6"/>
    <w:rsid w:val="000507C7"/>
    <w:rsid w:val="00050E14"/>
    <w:rsid w:val="000513D8"/>
    <w:rsid w:val="00051917"/>
    <w:rsid w:val="00051F68"/>
    <w:rsid w:val="0005201F"/>
    <w:rsid w:val="00053C2B"/>
    <w:rsid w:val="00054426"/>
    <w:rsid w:val="00054468"/>
    <w:rsid w:val="000544B9"/>
    <w:rsid w:val="00055C9D"/>
    <w:rsid w:val="000564B9"/>
    <w:rsid w:val="00056DA4"/>
    <w:rsid w:val="0005717F"/>
    <w:rsid w:val="00057425"/>
    <w:rsid w:val="00057595"/>
    <w:rsid w:val="000577D7"/>
    <w:rsid w:val="00057C0E"/>
    <w:rsid w:val="00057F48"/>
    <w:rsid w:val="00060420"/>
    <w:rsid w:val="00060718"/>
    <w:rsid w:val="00060AC9"/>
    <w:rsid w:val="00060F8B"/>
    <w:rsid w:val="0006162B"/>
    <w:rsid w:val="0006303D"/>
    <w:rsid w:val="00063375"/>
    <w:rsid w:val="00064156"/>
    <w:rsid w:val="000642B1"/>
    <w:rsid w:val="0006487E"/>
    <w:rsid w:val="00064BD0"/>
    <w:rsid w:val="00065222"/>
    <w:rsid w:val="00065585"/>
    <w:rsid w:val="00066206"/>
    <w:rsid w:val="0006649C"/>
    <w:rsid w:val="00066DCE"/>
    <w:rsid w:val="000671A9"/>
    <w:rsid w:val="00067CC4"/>
    <w:rsid w:val="00067DEB"/>
    <w:rsid w:val="0007021D"/>
    <w:rsid w:val="00070AC5"/>
    <w:rsid w:val="00070AF8"/>
    <w:rsid w:val="00070BD7"/>
    <w:rsid w:val="000718B1"/>
    <w:rsid w:val="00071B91"/>
    <w:rsid w:val="00071D81"/>
    <w:rsid w:val="000726EC"/>
    <w:rsid w:val="00072B3E"/>
    <w:rsid w:val="00072E51"/>
    <w:rsid w:val="00073773"/>
    <w:rsid w:val="00074501"/>
    <w:rsid w:val="00074973"/>
    <w:rsid w:val="00074CF7"/>
    <w:rsid w:val="00075054"/>
    <w:rsid w:val="000760AD"/>
    <w:rsid w:val="00077744"/>
    <w:rsid w:val="00077A4D"/>
    <w:rsid w:val="00077E3F"/>
    <w:rsid w:val="00080654"/>
    <w:rsid w:val="00080D48"/>
    <w:rsid w:val="00080EE4"/>
    <w:rsid w:val="00081B29"/>
    <w:rsid w:val="00082674"/>
    <w:rsid w:val="0008329D"/>
    <w:rsid w:val="0008493C"/>
    <w:rsid w:val="000852F3"/>
    <w:rsid w:val="00085847"/>
    <w:rsid w:val="00086059"/>
    <w:rsid w:val="00086796"/>
    <w:rsid w:val="00086C6E"/>
    <w:rsid w:val="00086EBA"/>
    <w:rsid w:val="00090DE8"/>
    <w:rsid w:val="00091371"/>
    <w:rsid w:val="00092616"/>
    <w:rsid w:val="00093182"/>
    <w:rsid w:val="00094955"/>
    <w:rsid w:val="00095DEA"/>
    <w:rsid w:val="0009605F"/>
    <w:rsid w:val="000962D9"/>
    <w:rsid w:val="00096430"/>
    <w:rsid w:val="00096A62"/>
    <w:rsid w:val="00097317"/>
    <w:rsid w:val="00097600"/>
    <w:rsid w:val="000978EC"/>
    <w:rsid w:val="000A092B"/>
    <w:rsid w:val="000A0F4E"/>
    <w:rsid w:val="000A199E"/>
    <w:rsid w:val="000A27BB"/>
    <w:rsid w:val="000A2F13"/>
    <w:rsid w:val="000A4032"/>
    <w:rsid w:val="000A40AD"/>
    <w:rsid w:val="000A431F"/>
    <w:rsid w:val="000A4566"/>
    <w:rsid w:val="000A53E4"/>
    <w:rsid w:val="000A6A56"/>
    <w:rsid w:val="000A6B95"/>
    <w:rsid w:val="000A7538"/>
    <w:rsid w:val="000A7629"/>
    <w:rsid w:val="000A763E"/>
    <w:rsid w:val="000A7666"/>
    <w:rsid w:val="000A7BB5"/>
    <w:rsid w:val="000A7D86"/>
    <w:rsid w:val="000B04DF"/>
    <w:rsid w:val="000B1924"/>
    <w:rsid w:val="000B2871"/>
    <w:rsid w:val="000B2A10"/>
    <w:rsid w:val="000B2CEE"/>
    <w:rsid w:val="000B2F10"/>
    <w:rsid w:val="000B4483"/>
    <w:rsid w:val="000B589E"/>
    <w:rsid w:val="000B5BA9"/>
    <w:rsid w:val="000B5C22"/>
    <w:rsid w:val="000C0883"/>
    <w:rsid w:val="000C0C85"/>
    <w:rsid w:val="000C2434"/>
    <w:rsid w:val="000C2658"/>
    <w:rsid w:val="000C2814"/>
    <w:rsid w:val="000C2AEE"/>
    <w:rsid w:val="000C3683"/>
    <w:rsid w:val="000C3CF3"/>
    <w:rsid w:val="000C57EF"/>
    <w:rsid w:val="000C5987"/>
    <w:rsid w:val="000C5B64"/>
    <w:rsid w:val="000C6AC5"/>
    <w:rsid w:val="000C77AB"/>
    <w:rsid w:val="000D06E4"/>
    <w:rsid w:val="000D0CE2"/>
    <w:rsid w:val="000D0E03"/>
    <w:rsid w:val="000D1040"/>
    <w:rsid w:val="000D31B4"/>
    <w:rsid w:val="000D3564"/>
    <w:rsid w:val="000D38CF"/>
    <w:rsid w:val="000D3E0B"/>
    <w:rsid w:val="000D44FB"/>
    <w:rsid w:val="000D495F"/>
    <w:rsid w:val="000D60F2"/>
    <w:rsid w:val="000D6FFB"/>
    <w:rsid w:val="000D7908"/>
    <w:rsid w:val="000E02D0"/>
    <w:rsid w:val="000E0426"/>
    <w:rsid w:val="000E0C58"/>
    <w:rsid w:val="000E21ED"/>
    <w:rsid w:val="000E2E5B"/>
    <w:rsid w:val="000E37A4"/>
    <w:rsid w:val="000E47FC"/>
    <w:rsid w:val="000E546A"/>
    <w:rsid w:val="000E5760"/>
    <w:rsid w:val="000E5966"/>
    <w:rsid w:val="000E5B0C"/>
    <w:rsid w:val="000E5EC3"/>
    <w:rsid w:val="000E6494"/>
    <w:rsid w:val="000E687F"/>
    <w:rsid w:val="000E78C4"/>
    <w:rsid w:val="000F1030"/>
    <w:rsid w:val="000F14F1"/>
    <w:rsid w:val="000F2812"/>
    <w:rsid w:val="000F2C95"/>
    <w:rsid w:val="000F3B02"/>
    <w:rsid w:val="000F3FF1"/>
    <w:rsid w:val="000F60C3"/>
    <w:rsid w:val="000F68A1"/>
    <w:rsid w:val="000F752D"/>
    <w:rsid w:val="000F7AFA"/>
    <w:rsid w:val="000F7C79"/>
    <w:rsid w:val="001004B2"/>
    <w:rsid w:val="00100DA6"/>
    <w:rsid w:val="00101347"/>
    <w:rsid w:val="00101B31"/>
    <w:rsid w:val="00101F4B"/>
    <w:rsid w:val="00102319"/>
    <w:rsid w:val="00103021"/>
    <w:rsid w:val="001033E3"/>
    <w:rsid w:val="001036CF"/>
    <w:rsid w:val="0010385E"/>
    <w:rsid w:val="00103F69"/>
    <w:rsid w:val="001047BB"/>
    <w:rsid w:val="00105689"/>
    <w:rsid w:val="0010568F"/>
    <w:rsid w:val="00105C1E"/>
    <w:rsid w:val="001069EB"/>
    <w:rsid w:val="001078A7"/>
    <w:rsid w:val="001079A5"/>
    <w:rsid w:val="001106E6"/>
    <w:rsid w:val="00110B60"/>
    <w:rsid w:val="001118BE"/>
    <w:rsid w:val="00111C7C"/>
    <w:rsid w:val="00111D4B"/>
    <w:rsid w:val="00113009"/>
    <w:rsid w:val="001134D5"/>
    <w:rsid w:val="00113A09"/>
    <w:rsid w:val="00115647"/>
    <w:rsid w:val="0011568A"/>
    <w:rsid w:val="001160D5"/>
    <w:rsid w:val="0011714E"/>
    <w:rsid w:val="001175A9"/>
    <w:rsid w:val="00117772"/>
    <w:rsid w:val="00117FC4"/>
    <w:rsid w:val="0012016F"/>
    <w:rsid w:val="001210A3"/>
    <w:rsid w:val="0012190D"/>
    <w:rsid w:val="00122261"/>
    <w:rsid w:val="00122B2E"/>
    <w:rsid w:val="0012336A"/>
    <w:rsid w:val="001238D8"/>
    <w:rsid w:val="00123B2D"/>
    <w:rsid w:val="00124356"/>
    <w:rsid w:val="00125134"/>
    <w:rsid w:val="0012680A"/>
    <w:rsid w:val="001275A6"/>
    <w:rsid w:val="001309CE"/>
    <w:rsid w:val="00130D5B"/>
    <w:rsid w:val="00130DCE"/>
    <w:rsid w:val="0013106A"/>
    <w:rsid w:val="00131715"/>
    <w:rsid w:val="00131964"/>
    <w:rsid w:val="0013331D"/>
    <w:rsid w:val="001364AF"/>
    <w:rsid w:val="001369BD"/>
    <w:rsid w:val="0013716C"/>
    <w:rsid w:val="0013728A"/>
    <w:rsid w:val="001372E7"/>
    <w:rsid w:val="00137306"/>
    <w:rsid w:val="00137905"/>
    <w:rsid w:val="00137940"/>
    <w:rsid w:val="001404F2"/>
    <w:rsid w:val="001411E5"/>
    <w:rsid w:val="00141C99"/>
    <w:rsid w:val="00142D43"/>
    <w:rsid w:val="00143C64"/>
    <w:rsid w:val="00143CCC"/>
    <w:rsid w:val="001443FB"/>
    <w:rsid w:val="00144FAF"/>
    <w:rsid w:val="0014535B"/>
    <w:rsid w:val="0014688E"/>
    <w:rsid w:val="0014743D"/>
    <w:rsid w:val="00147D19"/>
    <w:rsid w:val="001509CB"/>
    <w:rsid w:val="00150A57"/>
    <w:rsid w:val="00150F43"/>
    <w:rsid w:val="001511F3"/>
    <w:rsid w:val="00151B00"/>
    <w:rsid w:val="00151DEF"/>
    <w:rsid w:val="00151F3F"/>
    <w:rsid w:val="001523E7"/>
    <w:rsid w:val="00152F81"/>
    <w:rsid w:val="001536F6"/>
    <w:rsid w:val="00153968"/>
    <w:rsid w:val="00154489"/>
    <w:rsid w:val="001549D9"/>
    <w:rsid w:val="001553E5"/>
    <w:rsid w:val="00156EF0"/>
    <w:rsid w:val="001578E7"/>
    <w:rsid w:val="0016048D"/>
    <w:rsid w:val="001604E5"/>
    <w:rsid w:val="00161966"/>
    <w:rsid w:val="00162084"/>
    <w:rsid w:val="00162249"/>
    <w:rsid w:val="00163070"/>
    <w:rsid w:val="00163338"/>
    <w:rsid w:val="00163D7C"/>
    <w:rsid w:val="00164399"/>
    <w:rsid w:val="00164E74"/>
    <w:rsid w:val="00164F75"/>
    <w:rsid w:val="0016668C"/>
    <w:rsid w:val="00167BC4"/>
    <w:rsid w:val="00167E48"/>
    <w:rsid w:val="00170386"/>
    <w:rsid w:val="00171D00"/>
    <w:rsid w:val="001723E8"/>
    <w:rsid w:val="00172582"/>
    <w:rsid w:val="001733E6"/>
    <w:rsid w:val="001734C9"/>
    <w:rsid w:val="001744EE"/>
    <w:rsid w:val="001748CE"/>
    <w:rsid w:val="00174BDD"/>
    <w:rsid w:val="00174C53"/>
    <w:rsid w:val="00175534"/>
    <w:rsid w:val="00175571"/>
    <w:rsid w:val="00175E23"/>
    <w:rsid w:val="001775B1"/>
    <w:rsid w:val="00177704"/>
    <w:rsid w:val="00177B2F"/>
    <w:rsid w:val="0018110E"/>
    <w:rsid w:val="001816DE"/>
    <w:rsid w:val="00181753"/>
    <w:rsid w:val="001827E3"/>
    <w:rsid w:val="001831FD"/>
    <w:rsid w:val="001839B3"/>
    <w:rsid w:val="00183B9E"/>
    <w:rsid w:val="001845FC"/>
    <w:rsid w:val="001856C8"/>
    <w:rsid w:val="00186026"/>
    <w:rsid w:val="00186282"/>
    <w:rsid w:val="0018665C"/>
    <w:rsid w:val="00186CA3"/>
    <w:rsid w:val="00186EE6"/>
    <w:rsid w:val="00187265"/>
    <w:rsid w:val="00187434"/>
    <w:rsid w:val="00190866"/>
    <w:rsid w:val="00190C2C"/>
    <w:rsid w:val="001911A7"/>
    <w:rsid w:val="00191B9E"/>
    <w:rsid w:val="0019245D"/>
    <w:rsid w:val="00192826"/>
    <w:rsid w:val="001932DE"/>
    <w:rsid w:val="0019333E"/>
    <w:rsid w:val="00193541"/>
    <w:rsid w:val="00193788"/>
    <w:rsid w:val="00193D76"/>
    <w:rsid w:val="00194295"/>
    <w:rsid w:val="001943F8"/>
    <w:rsid w:val="001945C3"/>
    <w:rsid w:val="0019485F"/>
    <w:rsid w:val="0019526D"/>
    <w:rsid w:val="0019533A"/>
    <w:rsid w:val="00195759"/>
    <w:rsid w:val="0019724F"/>
    <w:rsid w:val="0019731B"/>
    <w:rsid w:val="00197879"/>
    <w:rsid w:val="001A0B6C"/>
    <w:rsid w:val="001A0FB1"/>
    <w:rsid w:val="001A1110"/>
    <w:rsid w:val="001A1124"/>
    <w:rsid w:val="001A16E0"/>
    <w:rsid w:val="001A1DFF"/>
    <w:rsid w:val="001A2A34"/>
    <w:rsid w:val="001A3D15"/>
    <w:rsid w:val="001A6B4A"/>
    <w:rsid w:val="001A70B7"/>
    <w:rsid w:val="001B12D5"/>
    <w:rsid w:val="001B38D0"/>
    <w:rsid w:val="001B3F60"/>
    <w:rsid w:val="001B4747"/>
    <w:rsid w:val="001B4A1E"/>
    <w:rsid w:val="001B5FA3"/>
    <w:rsid w:val="001B69E8"/>
    <w:rsid w:val="001B7804"/>
    <w:rsid w:val="001C013B"/>
    <w:rsid w:val="001C0587"/>
    <w:rsid w:val="001C074A"/>
    <w:rsid w:val="001C0F13"/>
    <w:rsid w:val="001C11C4"/>
    <w:rsid w:val="001C1452"/>
    <w:rsid w:val="001C2CAE"/>
    <w:rsid w:val="001C3AE6"/>
    <w:rsid w:val="001C3F44"/>
    <w:rsid w:val="001C3FFB"/>
    <w:rsid w:val="001C4404"/>
    <w:rsid w:val="001C4EEF"/>
    <w:rsid w:val="001C4F32"/>
    <w:rsid w:val="001C6340"/>
    <w:rsid w:val="001C7343"/>
    <w:rsid w:val="001C75E0"/>
    <w:rsid w:val="001C7997"/>
    <w:rsid w:val="001D0AB7"/>
    <w:rsid w:val="001D0B42"/>
    <w:rsid w:val="001D2915"/>
    <w:rsid w:val="001D2A7D"/>
    <w:rsid w:val="001D34C0"/>
    <w:rsid w:val="001D37B7"/>
    <w:rsid w:val="001D3E7B"/>
    <w:rsid w:val="001D57C2"/>
    <w:rsid w:val="001D5D21"/>
    <w:rsid w:val="001D6133"/>
    <w:rsid w:val="001D634A"/>
    <w:rsid w:val="001D660E"/>
    <w:rsid w:val="001D6A89"/>
    <w:rsid w:val="001D701A"/>
    <w:rsid w:val="001D701D"/>
    <w:rsid w:val="001D78AA"/>
    <w:rsid w:val="001E0428"/>
    <w:rsid w:val="001E043E"/>
    <w:rsid w:val="001E15DA"/>
    <w:rsid w:val="001E2293"/>
    <w:rsid w:val="001E2DD7"/>
    <w:rsid w:val="001E3454"/>
    <w:rsid w:val="001E3A0C"/>
    <w:rsid w:val="001E3C53"/>
    <w:rsid w:val="001E4130"/>
    <w:rsid w:val="001E5032"/>
    <w:rsid w:val="001E5BC2"/>
    <w:rsid w:val="001E6064"/>
    <w:rsid w:val="001E6898"/>
    <w:rsid w:val="001E68E4"/>
    <w:rsid w:val="001E6C09"/>
    <w:rsid w:val="001E6C21"/>
    <w:rsid w:val="001E7832"/>
    <w:rsid w:val="001E7BAC"/>
    <w:rsid w:val="001F04A8"/>
    <w:rsid w:val="001F0A83"/>
    <w:rsid w:val="001F0A94"/>
    <w:rsid w:val="001F0FB7"/>
    <w:rsid w:val="001F1C2C"/>
    <w:rsid w:val="001F2815"/>
    <w:rsid w:val="001F2F51"/>
    <w:rsid w:val="001F3DC3"/>
    <w:rsid w:val="001F40DA"/>
    <w:rsid w:val="001F45C4"/>
    <w:rsid w:val="001F45E9"/>
    <w:rsid w:val="001F4912"/>
    <w:rsid w:val="001F4F98"/>
    <w:rsid w:val="001F541A"/>
    <w:rsid w:val="001F5B40"/>
    <w:rsid w:val="001F5DC2"/>
    <w:rsid w:val="001F61EE"/>
    <w:rsid w:val="001F6232"/>
    <w:rsid w:val="001F637A"/>
    <w:rsid w:val="002000A4"/>
    <w:rsid w:val="00200C04"/>
    <w:rsid w:val="00200E12"/>
    <w:rsid w:val="00201305"/>
    <w:rsid w:val="00201897"/>
    <w:rsid w:val="00201D1D"/>
    <w:rsid w:val="00201DE0"/>
    <w:rsid w:val="00202121"/>
    <w:rsid w:val="00202392"/>
    <w:rsid w:val="00203BCB"/>
    <w:rsid w:val="002043C7"/>
    <w:rsid w:val="002046A5"/>
    <w:rsid w:val="00205274"/>
    <w:rsid w:val="00205766"/>
    <w:rsid w:val="00205A2C"/>
    <w:rsid w:val="00205D89"/>
    <w:rsid w:val="00205FD9"/>
    <w:rsid w:val="00207A21"/>
    <w:rsid w:val="00207E00"/>
    <w:rsid w:val="00207FE0"/>
    <w:rsid w:val="0021036A"/>
    <w:rsid w:val="0021040A"/>
    <w:rsid w:val="002104A0"/>
    <w:rsid w:val="0021139C"/>
    <w:rsid w:val="0021149C"/>
    <w:rsid w:val="002118A7"/>
    <w:rsid w:val="00211BD8"/>
    <w:rsid w:val="00211BFA"/>
    <w:rsid w:val="00211E6F"/>
    <w:rsid w:val="00212323"/>
    <w:rsid w:val="00212DB4"/>
    <w:rsid w:val="00213F64"/>
    <w:rsid w:val="002157EB"/>
    <w:rsid w:val="002158DC"/>
    <w:rsid w:val="00216A4C"/>
    <w:rsid w:val="002171E4"/>
    <w:rsid w:val="00220220"/>
    <w:rsid w:val="0022057D"/>
    <w:rsid w:val="00220945"/>
    <w:rsid w:val="00222097"/>
    <w:rsid w:val="00222E2F"/>
    <w:rsid w:val="00223543"/>
    <w:rsid w:val="00223FBD"/>
    <w:rsid w:val="00224244"/>
    <w:rsid w:val="002246D8"/>
    <w:rsid w:val="00224837"/>
    <w:rsid w:val="00224ACB"/>
    <w:rsid w:val="00224D87"/>
    <w:rsid w:val="00225330"/>
    <w:rsid w:val="002254B2"/>
    <w:rsid w:val="0022599A"/>
    <w:rsid w:val="00225E1A"/>
    <w:rsid w:val="00226809"/>
    <w:rsid w:val="00227D30"/>
    <w:rsid w:val="0023060C"/>
    <w:rsid w:val="002309B6"/>
    <w:rsid w:val="00230B7A"/>
    <w:rsid w:val="00230C18"/>
    <w:rsid w:val="00230C23"/>
    <w:rsid w:val="0023104A"/>
    <w:rsid w:val="00232869"/>
    <w:rsid w:val="00232F55"/>
    <w:rsid w:val="0023340D"/>
    <w:rsid w:val="002335E4"/>
    <w:rsid w:val="00233C04"/>
    <w:rsid w:val="00233FBC"/>
    <w:rsid w:val="00234853"/>
    <w:rsid w:val="00234A83"/>
    <w:rsid w:val="00234C5A"/>
    <w:rsid w:val="00234CFD"/>
    <w:rsid w:val="00234FD3"/>
    <w:rsid w:val="002350CE"/>
    <w:rsid w:val="0023524C"/>
    <w:rsid w:val="00236224"/>
    <w:rsid w:val="00236917"/>
    <w:rsid w:val="00236D9E"/>
    <w:rsid w:val="0024000F"/>
    <w:rsid w:val="00241A4E"/>
    <w:rsid w:val="00241AB4"/>
    <w:rsid w:val="00241AE4"/>
    <w:rsid w:val="002420CA"/>
    <w:rsid w:val="002425C0"/>
    <w:rsid w:val="00242C66"/>
    <w:rsid w:val="00243269"/>
    <w:rsid w:val="00243A0E"/>
    <w:rsid w:val="00243F25"/>
    <w:rsid w:val="00245433"/>
    <w:rsid w:val="00245EDA"/>
    <w:rsid w:val="0024654F"/>
    <w:rsid w:val="002467ED"/>
    <w:rsid w:val="00246FD9"/>
    <w:rsid w:val="00247F82"/>
    <w:rsid w:val="00252435"/>
    <w:rsid w:val="00252B92"/>
    <w:rsid w:val="0025369F"/>
    <w:rsid w:val="0025413E"/>
    <w:rsid w:val="002541EF"/>
    <w:rsid w:val="0025463F"/>
    <w:rsid w:val="0025483B"/>
    <w:rsid w:val="0025653D"/>
    <w:rsid w:val="0025665D"/>
    <w:rsid w:val="002568AD"/>
    <w:rsid w:val="00256C72"/>
    <w:rsid w:val="00256C80"/>
    <w:rsid w:val="0026164B"/>
    <w:rsid w:val="00261C48"/>
    <w:rsid w:val="00261E1A"/>
    <w:rsid w:val="00261EBA"/>
    <w:rsid w:val="00262AB8"/>
    <w:rsid w:val="002632E3"/>
    <w:rsid w:val="00264824"/>
    <w:rsid w:val="00264B27"/>
    <w:rsid w:val="00264E0A"/>
    <w:rsid w:val="00265059"/>
    <w:rsid w:val="00265727"/>
    <w:rsid w:val="00265C64"/>
    <w:rsid w:val="002663B7"/>
    <w:rsid w:val="002668B6"/>
    <w:rsid w:val="00267BFC"/>
    <w:rsid w:val="00267C6D"/>
    <w:rsid w:val="0027035D"/>
    <w:rsid w:val="00271AB1"/>
    <w:rsid w:val="00271B7E"/>
    <w:rsid w:val="0027268E"/>
    <w:rsid w:val="00272888"/>
    <w:rsid w:val="00273580"/>
    <w:rsid w:val="002736CE"/>
    <w:rsid w:val="00274282"/>
    <w:rsid w:val="00274420"/>
    <w:rsid w:val="0027443D"/>
    <w:rsid w:val="002746A6"/>
    <w:rsid w:val="00274EED"/>
    <w:rsid w:val="00274F79"/>
    <w:rsid w:val="00275136"/>
    <w:rsid w:val="0027585C"/>
    <w:rsid w:val="00275918"/>
    <w:rsid w:val="00275D80"/>
    <w:rsid w:val="00275FFD"/>
    <w:rsid w:val="00276081"/>
    <w:rsid w:val="0027621E"/>
    <w:rsid w:val="0027671F"/>
    <w:rsid w:val="0027729B"/>
    <w:rsid w:val="0027754D"/>
    <w:rsid w:val="00277BE5"/>
    <w:rsid w:val="002806A5"/>
    <w:rsid w:val="0028189D"/>
    <w:rsid w:val="002831B9"/>
    <w:rsid w:val="00284277"/>
    <w:rsid w:val="002842B1"/>
    <w:rsid w:val="00284574"/>
    <w:rsid w:val="00285BD1"/>
    <w:rsid w:val="002860AC"/>
    <w:rsid w:val="0028655D"/>
    <w:rsid w:val="00286C70"/>
    <w:rsid w:val="00286E8C"/>
    <w:rsid w:val="00287505"/>
    <w:rsid w:val="00287AE1"/>
    <w:rsid w:val="00287D3B"/>
    <w:rsid w:val="0029027D"/>
    <w:rsid w:val="00290410"/>
    <w:rsid w:val="00290882"/>
    <w:rsid w:val="00291C46"/>
    <w:rsid w:val="00291FFE"/>
    <w:rsid w:val="0029236E"/>
    <w:rsid w:val="002924B3"/>
    <w:rsid w:val="00292867"/>
    <w:rsid w:val="00295270"/>
    <w:rsid w:val="0029571D"/>
    <w:rsid w:val="002958EB"/>
    <w:rsid w:val="00295AF7"/>
    <w:rsid w:val="0029638E"/>
    <w:rsid w:val="002964B1"/>
    <w:rsid w:val="002967A4"/>
    <w:rsid w:val="00297676"/>
    <w:rsid w:val="002978DA"/>
    <w:rsid w:val="00297BF2"/>
    <w:rsid w:val="00297E5D"/>
    <w:rsid w:val="002A1098"/>
    <w:rsid w:val="002A194A"/>
    <w:rsid w:val="002A1D4C"/>
    <w:rsid w:val="002A274F"/>
    <w:rsid w:val="002A2D63"/>
    <w:rsid w:val="002A2F83"/>
    <w:rsid w:val="002A41DC"/>
    <w:rsid w:val="002A4A1B"/>
    <w:rsid w:val="002A5CB6"/>
    <w:rsid w:val="002A5D59"/>
    <w:rsid w:val="002A5D64"/>
    <w:rsid w:val="002A60A4"/>
    <w:rsid w:val="002A75D8"/>
    <w:rsid w:val="002A7FFD"/>
    <w:rsid w:val="002B0149"/>
    <w:rsid w:val="002B0724"/>
    <w:rsid w:val="002B0BA6"/>
    <w:rsid w:val="002B0F67"/>
    <w:rsid w:val="002B1E42"/>
    <w:rsid w:val="002B1FBD"/>
    <w:rsid w:val="002B23F3"/>
    <w:rsid w:val="002B2AAB"/>
    <w:rsid w:val="002B45AB"/>
    <w:rsid w:val="002B524D"/>
    <w:rsid w:val="002B6DD1"/>
    <w:rsid w:val="002B721D"/>
    <w:rsid w:val="002B7289"/>
    <w:rsid w:val="002B74AD"/>
    <w:rsid w:val="002B7B7B"/>
    <w:rsid w:val="002C00E4"/>
    <w:rsid w:val="002C011D"/>
    <w:rsid w:val="002C0615"/>
    <w:rsid w:val="002C09FC"/>
    <w:rsid w:val="002C0AAB"/>
    <w:rsid w:val="002C0ED2"/>
    <w:rsid w:val="002C1C3C"/>
    <w:rsid w:val="002C2ED1"/>
    <w:rsid w:val="002C3654"/>
    <w:rsid w:val="002C3850"/>
    <w:rsid w:val="002C3C52"/>
    <w:rsid w:val="002C4A91"/>
    <w:rsid w:val="002C50F7"/>
    <w:rsid w:val="002C5A3F"/>
    <w:rsid w:val="002C78C3"/>
    <w:rsid w:val="002C7D3F"/>
    <w:rsid w:val="002C7E95"/>
    <w:rsid w:val="002D06FC"/>
    <w:rsid w:val="002D2714"/>
    <w:rsid w:val="002D2C5A"/>
    <w:rsid w:val="002D2E8C"/>
    <w:rsid w:val="002D3EEE"/>
    <w:rsid w:val="002D4594"/>
    <w:rsid w:val="002D4C0D"/>
    <w:rsid w:val="002D54C9"/>
    <w:rsid w:val="002D5516"/>
    <w:rsid w:val="002D5B0B"/>
    <w:rsid w:val="002D5E19"/>
    <w:rsid w:val="002D7D91"/>
    <w:rsid w:val="002E06A7"/>
    <w:rsid w:val="002E090F"/>
    <w:rsid w:val="002E0935"/>
    <w:rsid w:val="002E0B46"/>
    <w:rsid w:val="002E24CB"/>
    <w:rsid w:val="002E2B4B"/>
    <w:rsid w:val="002E2C78"/>
    <w:rsid w:val="002E2DD2"/>
    <w:rsid w:val="002E3256"/>
    <w:rsid w:val="002E3692"/>
    <w:rsid w:val="002E38BC"/>
    <w:rsid w:val="002E3B7B"/>
    <w:rsid w:val="002E43F5"/>
    <w:rsid w:val="002E4590"/>
    <w:rsid w:val="002E52CD"/>
    <w:rsid w:val="002E723E"/>
    <w:rsid w:val="002E72ED"/>
    <w:rsid w:val="002E73DF"/>
    <w:rsid w:val="002E7943"/>
    <w:rsid w:val="002E7BAA"/>
    <w:rsid w:val="002F1234"/>
    <w:rsid w:val="002F15D4"/>
    <w:rsid w:val="002F1EB9"/>
    <w:rsid w:val="002F2254"/>
    <w:rsid w:val="002F2748"/>
    <w:rsid w:val="002F286B"/>
    <w:rsid w:val="002F2910"/>
    <w:rsid w:val="002F2927"/>
    <w:rsid w:val="002F3844"/>
    <w:rsid w:val="002F3E6D"/>
    <w:rsid w:val="002F4044"/>
    <w:rsid w:val="002F47CA"/>
    <w:rsid w:val="002F47DF"/>
    <w:rsid w:val="002F4995"/>
    <w:rsid w:val="002F4B3C"/>
    <w:rsid w:val="002F5967"/>
    <w:rsid w:val="002F5D3E"/>
    <w:rsid w:val="002F646B"/>
    <w:rsid w:val="002F68D2"/>
    <w:rsid w:val="002F7152"/>
    <w:rsid w:val="002F7A5C"/>
    <w:rsid w:val="002F7A71"/>
    <w:rsid w:val="002F7B03"/>
    <w:rsid w:val="003001EA"/>
    <w:rsid w:val="0030070C"/>
    <w:rsid w:val="00300931"/>
    <w:rsid w:val="00300A2A"/>
    <w:rsid w:val="00301351"/>
    <w:rsid w:val="00303204"/>
    <w:rsid w:val="003040B7"/>
    <w:rsid w:val="0030423F"/>
    <w:rsid w:val="003053EF"/>
    <w:rsid w:val="00305654"/>
    <w:rsid w:val="00307701"/>
    <w:rsid w:val="00310059"/>
    <w:rsid w:val="00310AB7"/>
    <w:rsid w:val="00312065"/>
    <w:rsid w:val="0031273F"/>
    <w:rsid w:val="00313445"/>
    <w:rsid w:val="003139E1"/>
    <w:rsid w:val="003143A3"/>
    <w:rsid w:val="00315239"/>
    <w:rsid w:val="00315C94"/>
    <w:rsid w:val="00316563"/>
    <w:rsid w:val="00316EDF"/>
    <w:rsid w:val="00317184"/>
    <w:rsid w:val="00317E47"/>
    <w:rsid w:val="003202CF"/>
    <w:rsid w:val="00320417"/>
    <w:rsid w:val="0032075D"/>
    <w:rsid w:val="003209EC"/>
    <w:rsid w:val="00321123"/>
    <w:rsid w:val="00322350"/>
    <w:rsid w:val="00323CAC"/>
    <w:rsid w:val="00323FC4"/>
    <w:rsid w:val="00324466"/>
    <w:rsid w:val="0032549A"/>
    <w:rsid w:val="00326400"/>
    <w:rsid w:val="00326F4D"/>
    <w:rsid w:val="00327350"/>
    <w:rsid w:val="00330C05"/>
    <w:rsid w:val="00330DC6"/>
    <w:rsid w:val="00331954"/>
    <w:rsid w:val="00331CF9"/>
    <w:rsid w:val="00334051"/>
    <w:rsid w:val="003354D5"/>
    <w:rsid w:val="0033553B"/>
    <w:rsid w:val="003357BA"/>
    <w:rsid w:val="00335837"/>
    <w:rsid w:val="003361CE"/>
    <w:rsid w:val="00336CFD"/>
    <w:rsid w:val="00337CC1"/>
    <w:rsid w:val="0034086B"/>
    <w:rsid w:val="003421D9"/>
    <w:rsid w:val="003432B1"/>
    <w:rsid w:val="003436DB"/>
    <w:rsid w:val="00343BCD"/>
    <w:rsid w:val="0034454F"/>
    <w:rsid w:val="00344ACD"/>
    <w:rsid w:val="00344F62"/>
    <w:rsid w:val="00344FA3"/>
    <w:rsid w:val="00345116"/>
    <w:rsid w:val="003451C0"/>
    <w:rsid w:val="00345AA1"/>
    <w:rsid w:val="00346899"/>
    <w:rsid w:val="00346E06"/>
    <w:rsid w:val="00347117"/>
    <w:rsid w:val="0034758D"/>
    <w:rsid w:val="0035062E"/>
    <w:rsid w:val="00350991"/>
    <w:rsid w:val="00350ADC"/>
    <w:rsid w:val="00350BF7"/>
    <w:rsid w:val="00350DC3"/>
    <w:rsid w:val="003513CC"/>
    <w:rsid w:val="00351615"/>
    <w:rsid w:val="00351F7E"/>
    <w:rsid w:val="003529FD"/>
    <w:rsid w:val="00353F03"/>
    <w:rsid w:val="00354745"/>
    <w:rsid w:val="00354BDE"/>
    <w:rsid w:val="00354F22"/>
    <w:rsid w:val="0035510E"/>
    <w:rsid w:val="00355C4E"/>
    <w:rsid w:val="00355F03"/>
    <w:rsid w:val="00355F44"/>
    <w:rsid w:val="003564E7"/>
    <w:rsid w:val="00356FE6"/>
    <w:rsid w:val="0035741C"/>
    <w:rsid w:val="0035794B"/>
    <w:rsid w:val="00360C53"/>
    <w:rsid w:val="00360E1A"/>
    <w:rsid w:val="00361CC1"/>
    <w:rsid w:val="00361E09"/>
    <w:rsid w:val="00362110"/>
    <w:rsid w:val="003626DA"/>
    <w:rsid w:val="00362895"/>
    <w:rsid w:val="00362A99"/>
    <w:rsid w:val="00363907"/>
    <w:rsid w:val="00364D54"/>
    <w:rsid w:val="00364F84"/>
    <w:rsid w:val="00366275"/>
    <w:rsid w:val="00366CC0"/>
    <w:rsid w:val="0036718C"/>
    <w:rsid w:val="003674BD"/>
    <w:rsid w:val="00367DB7"/>
    <w:rsid w:val="0037052D"/>
    <w:rsid w:val="003719B5"/>
    <w:rsid w:val="00371A8E"/>
    <w:rsid w:val="00371DB1"/>
    <w:rsid w:val="00371DF9"/>
    <w:rsid w:val="003727CD"/>
    <w:rsid w:val="003730D5"/>
    <w:rsid w:val="00373ABA"/>
    <w:rsid w:val="003742D9"/>
    <w:rsid w:val="003747EE"/>
    <w:rsid w:val="00374E82"/>
    <w:rsid w:val="00375611"/>
    <w:rsid w:val="003759E1"/>
    <w:rsid w:val="00376DE7"/>
    <w:rsid w:val="00377BA6"/>
    <w:rsid w:val="00377CE7"/>
    <w:rsid w:val="00377D03"/>
    <w:rsid w:val="00377F9D"/>
    <w:rsid w:val="00380B49"/>
    <w:rsid w:val="00381517"/>
    <w:rsid w:val="0038175B"/>
    <w:rsid w:val="00381AB3"/>
    <w:rsid w:val="00381C17"/>
    <w:rsid w:val="00381F89"/>
    <w:rsid w:val="0038334F"/>
    <w:rsid w:val="00384277"/>
    <w:rsid w:val="00384DEA"/>
    <w:rsid w:val="00385281"/>
    <w:rsid w:val="003857A3"/>
    <w:rsid w:val="00385DFE"/>
    <w:rsid w:val="00386019"/>
    <w:rsid w:val="0038624B"/>
    <w:rsid w:val="0038708B"/>
    <w:rsid w:val="003871F5"/>
    <w:rsid w:val="003872BC"/>
    <w:rsid w:val="00387917"/>
    <w:rsid w:val="00387A6A"/>
    <w:rsid w:val="003909AD"/>
    <w:rsid w:val="00390BA3"/>
    <w:rsid w:val="00390C51"/>
    <w:rsid w:val="003916EE"/>
    <w:rsid w:val="00391837"/>
    <w:rsid w:val="00391CC1"/>
    <w:rsid w:val="00393197"/>
    <w:rsid w:val="0039329F"/>
    <w:rsid w:val="003943D2"/>
    <w:rsid w:val="003947CE"/>
    <w:rsid w:val="003949C0"/>
    <w:rsid w:val="00394D01"/>
    <w:rsid w:val="0039502E"/>
    <w:rsid w:val="00396E11"/>
    <w:rsid w:val="003971AA"/>
    <w:rsid w:val="00397460"/>
    <w:rsid w:val="003974A0"/>
    <w:rsid w:val="003975BA"/>
    <w:rsid w:val="0039790A"/>
    <w:rsid w:val="003A2513"/>
    <w:rsid w:val="003A3CAF"/>
    <w:rsid w:val="003A40DE"/>
    <w:rsid w:val="003A5D71"/>
    <w:rsid w:val="003A6B05"/>
    <w:rsid w:val="003A6C64"/>
    <w:rsid w:val="003A6C95"/>
    <w:rsid w:val="003A7149"/>
    <w:rsid w:val="003A7456"/>
    <w:rsid w:val="003A77F8"/>
    <w:rsid w:val="003B02F9"/>
    <w:rsid w:val="003B0D13"/>
    <w:rsid w:val="003B0DD3"/>
    <w:rsid w:val="003B148C"/>
    <w:rsid w:val="003B20B3"/>
    <w:rsid w:val="003B256E"/>
    <w:rsid w:val="003B3B3B"/>
    <w:rsid w:val="003B3F4B"/>
    <w:rsid w:val="003B40DC"/>
    <w:rsid w:val="003B4A4A"/>
    <w:rsid w:val="003B4E88"/>
    <w:rsid w:val="003B5215"/>
    <w:rsid w:val="003B5C2F"/>
    <w:rsid w:val="003B67AE"/>
    <w:rsid w:val="003B6EF4"/>
    <w:rsid w:val="003B77DC"/>
    <w:rsid w:val="003B7FF4"/>
    <w:rsid w:val="003C06A5"/>
    <w:rsid w:val="003C07EE"/>
    <w:rsid w:val="003C0B99"/>
    <w:rsid w:val="003C0B9E"/>
    <w:rsid w:val="003C1489"/>
    <w:rsid w:val="003C170F"/>
    <w:rsid w:val="003C1B88"/>
    <w:rsid w:val="003C2D9A"/>
    <w:rsid w:val="003C3881"/>
    <w:rsid w:val="003C43BA"/>
    <w:rsid w:val="003C52C2"/>
    <w:rsid w:val="003C54EE"/>
    <w:rsid w:val="003C5F05"/>
    <w:rsid w:val="003C6660"/>
    <w:rsid w:val="003C694A"/>
    <w:rsid w:val="003C69B2"/>
    <w:rsid w:val="003C7960"/>
    <w:rsid w:val="003D05A7"/>
    <w:rsid w:val="003D091C"/>
    <w:rsid w:val="003D0A95"/>
    <w:rsid w:val="003D1536"/>
    <w:rsid w:val="003D1933"/>
    <w:rsid w:val="003D2341"/>
    <w:rsid w:val="003D2FF5"/>
    <w:rsid w:val="003D3472"/>
    <w:rsid w:val="003D3ADE"/>
    <w:rsid w:val="003D3BCD"/>
    <w:rsid w:val="003D3DAB"/>
    <w:rsid w:val="003D3EB5"/>
    <w:rsid w:val="003D3EC7"/>
    <w:rsid w:val="003D4626"/>
    <w:rsid w:val="003D46B3"/>
    <w:rsid w:val="003D4ED4"/>
    <w:rsid w:val="003D52EE"/>
    <w:rsid w:val="003D54A1"/>
    <w:rsid w:val="003D559F"/>
    <w:rsid w:val="003D590F"/>
    <w:rsid w:val="003D5EE9"/>
    <w:rsid w:val="003D637A"/>
    <w:rsid w:val="003D69EA"/>
    <w:rsid w:val="003D6EC9"/>
    <w:rsid w:val="003D703E"/>
    <w:rsid w:val="003E1AC1"/>
    <w:rsid w:val="003E27AC"/>
    <w:rsid w:val="003E28A9"/>
    <w:rsid w:val="003E2A41"/>
    <w:rsid w:val="003E3E56"/>
    <w:rsid w:val="003E429E"/>
    <w:rsid w:val="003E4404"/>
    <w:rsid w:val="003E4965"/>
    <w:rsid w:val="003E4D89"/>
    <w:rsid w:val="003E6B86"/>
    <w:rsid w:val="003E7789"/>
    <w:rsid w:val="003E78D0"/>
    <w:rsid w:val="003F040D"/>
    <w:rsid w:val="003F0EB8"/>
    <w:rsid w:val="003F0FDF"/>
    <w:rsid w:val="003F196E"/>
    <w:rsid w:val="003F1B21"/>
    <w:rsid w:val="003F1FB4"/>
    <w:rsid w:val="003F2578"/>
    <w:rsid w:val="003F2F84"/>
    <w:rsid w:val="003F3223"/>
    <w:rsid w:val="003F34D6"/>
    <w:rsid w:val="003F3A63"/>
    <w:rsid w:val="003F3AA6"/>
    <w:rsid w:val="003F455E"/>
    <w:rsid w:val="003F5BA2"/>
    <w:rsid w:val="003F5C64"/>
    <w:rsid w:val="003F5C7D"/>
    <w:rsid w:val="003F5C87"/>
    <w:rsid w:val="003F6316"/>
    <w:rsid w:val="003F6381"/>
    <w:rsid w:val="003F6D89"/>
    <w:rsid w:val="003F76ED"/>
    <w:rsid w:val="00400186"/>
    <w:rsid w:val="004002D5"/>
    <w:rsid w:val="004008BE"/>
    <w:rsid w:val="00400948"/>
    <w:rsid w:val="0040134B"/>
    <w:rsid w:val="00401943"/>
    <w:rsid w:val="00401D53"/>
    <w:rsid w:val="00401DE0"/>
    <w:rsid w:val="00401FA7"/>
    <w:rsid w:val="004033FC"/>
    <w:rsid w:val="004049C0"/>
    <w:rsid w:val="00404D62"/>
    <w:rsid w:val="0040514B"/>
    <w:rsid w:val="00405770"/>
    <w:rsid w:val="00405A1D"/>
    <w:rsid w:val="00405D4E"/>
    <w:rsid w:val="0040722E"/>
    <w:rsid w:val="004105CA"/>
    <w:rsid w:val="0041181D"/>
    <w:rsid w:val="00412CE0"/>
    <w:rsid w:val="004131DE"/>
    <w:rsid w:val="00413836"/>
    <w:rsid w:val="00413D9E"/>
    <w:rsid w:val="00414A3A"/>
    <w:rsid w:val="00414E59"/>
    <w:rsid w:val="004152FF"/>
    <w:rsid w:val="0041576C"/>
    <w:rsid w:val="00415D1E"/>
    <w:rsid w:val="00415DA2"/>
    <w:rsid w:val="00415DB2"/>
    <w:rsid w:val="00417205"/>
    <w:rsid w:val="00417778"/>
    <w:rsid w:val="0041799C"/>
    <w:rsid w:val="00417A90"/>
    <w:rsid w:val="00417C70"/>
    <w:rsid w:val="00420BC1"/>
    <w:rsid w:val="00421CCE"/>
    <w:rsid w:val="0042270A"/>
    <w:rsid w:val="0042316C"/>
    <w:rsid w:val="00424A39"/>
    <w:rsid w:val="00424DF2"/>
    <w:rsid w:val="00425185"/>
    <w:rsid w:val="0042549C"/>
    <w:rsid w:val="004262B6"/>
    <w:rsid w:val="004266C4"/>
    <w:rsid w:val="0042674C"/>
    <w:rsid w:val="00427093"/>
    <w:rsid w:val="00427D40"/>
    <w:rsid w:val="0043011E"/>
    <w:rsid w:val="00431441"/>
    <w:rsid w:val="00431CB7"/>
    <w:rsid w:val="0043201D"/>
    <w:rsid w:val="004322D1"/>
    <w:rsid w:val="00432B3D"/>
    <w:rsid w:val="00433502"/>
    <w:rsid w:val="0043475F"/>
    <w:rsid w:val="00434F6A"/>
    <w:rsid w:val="00434F77"/>
    <w:rsid w:val="00435996"/>
    <w:rsid w:val="00436ADE"/>
    <w:rsid w:val="00437325"/>
    <w:rsid w:val="0043780E"/>
    <w:rsid w:val="00441163"/>
    <w:rsid w:val="00441632"/>
    <w:rsid w:val="00441B50"/>
    <w:rsid w:val="00442190"/>
    <w:rsid w:val="004427E1"/>
    <w:rsid w:val="004428FF"/>
    <w:rsid w:val="00442F10"/>
    <w:rsid w:val="00443041"/>
    <w:rsid w:val="00443189"/>
    <w:rsid w:val="004431A4"/>
    <w:rsid w:val="00443671"/>
    <w:rsid w:val="004439AD"/>
    <w:rsid w:val="00443A1E"/>
    <w:rsid w:val="0044425F"/>
    <w:rsid w:val="00444FFA"/>
    <w:rsid w:val="00445BA5"/>
    <w:rsid w:val="00445BF5"/>
    <w:rsid w:val="00446AE6"/>
    <w:rsid w:val="00446B59"/>
    <w:rsid w:val="00446F4D"/>
    <w:rsid w:val="004475BF"/>
    <w:rsid w:val="00447A03"/>
    <w:rsid w:val="00447A22"/>
    <w:rsid w:val="00447BD8"/>
    <w:rsid w:val="00450FCE"/>
    <w:rsid w:val="00451426"/>
    <w:rsid w:val="0045164C"/>
    <w:rsid w:val="004527A9"/>
    <w:rsid w:val="00453848"/>
    <w:rsid w:val="00453A10"/>
    <w:rsid w:val="004543E2"/>
    <w:rsid w:val="00454980"/>
    <w:rsid w:val="00454FF5"/>
    <w:rsid w:val="00455131"/>
    <w:rsid w:val="00455E7B"/>
    <w:rsid w:val="0045611E"/>
    <w:rsid w:val="00456CD0"/>
    <w:rsid w:val="00460AD0"/>
    <w:rsid w:val="00460B7D"/>
    <w:rsid w:val="00460E25"/>
    <w:rsid w:val="00460F4A"/>
    <w:rsid w:val="00461167"/>
    <w:rsid w:val="00461E0A"/>
    <w:rsid w:val="00461EA0"/>
    <w:rsid w:val="00462903"/>
    <w:rsid w:val="00462BF4"/>
    <w:rsid w:val="00462FF8"/>
    <w:rsid w:val="00463031"/>
    <w:rsid w:val="00463362"/>
    <w:rsid w:val="00463495"/>
    <w:rsid w:val="00463A5A"/>
    <w:rsid w:val="00463B66"/>
    <w:rsid w:val="00463D20"/>
    <w:rsid w:val="00463D7B"/>
    <w:rsid w:val="0046414B"/>
    <w:rsid w:val="004644BF"/>
    <w:rsid w:val="00465061"/>
    <w:rsid w:val="004655F8"/>
    <w:rsid w:val="00465618"/>
    <w:rsid w:val="00466015"/>
    <w:rsid w:val="0046613C"/>
    <w:rsid w:val="00466C03"/>
    <w:rsid w:val="00466E06"/>
    <w:rsid w:val="00467A4A"/>
    <w:rsid w:val="00467B59"/>
    <w:rsid w:val="00467EDF"/>
    <w:rsid w:val="00470968"/>
    <w:rsid w:val="00470BFC"/>
    <w:rsid w:val="004712A0"/>
    <w:rsid w:val="004718E9"/>
    <w:rsid w:val="00471D9C"/>
    <w:rsid w:val="004721F3"/>
    <w:rsid w:val="00473FDD"/>
    <w:rsid w:val="0047413E"/>
    <w:rsid w:val="004741BA"/>
    <w:rsid w:val="004747C7"/>
    <w:rsid w:val="004755AF"/>
    <w:rsid w:val="004766C0"/>
    <w:rsid w:val="00476869"/>
    <w:rsid w:val="00477031"/>
    <w:rsid w:val="0047770F"/>
    <w:rsid w:val="0048256C"/>
    <w:rsid w:val="00483CD9"/>
    <w:rsid w:val="00485B90"/>
    <w:rsid w:val="00485D5B"/>
    <w:rsid w:val="00486603"/>
    <w:rsid w:val="004874B8"/>
    <w:rsid w:val="00487842"/>
    <w:rsid w:val="0049130D"/>
    <w:rsid w:val="00491348"/>
    <w:rsid w:val="0049207C"/>
    <w:rsid w:val="00492F50"/>
    <w:rsid w:val="00494187"/>
    <w:rsid w:val="00494AE9"/>
    <w:rsid w:val="00495028"/>
    <w:rsid w:val="004950E2"/>
    <w:rsid w:val="004952D3"/>
    <w:rsid w:val="004954D3"/>
    <w:rsid w:val="004955FB"/>
    <w:rsid w:val="00496A0D"/>
    <w:rsid w:val="0049734C"/>
    <w:rsid w:val="004977D3"/>
    <w:rsid w:val="004A054D"/>
    <w:rsid w:val="004A0C64"/>
    <w:rsid w:val="004A0ECE"/>
    <w:rsid w:val="004A0FB0"/>
    <w:rsid w:val="004A0FCE"/>
    <w:rsid w:val="004A1116"/>
    <w:rsid w:val="004A1B4F"/>
    <w:rsid w:val="004A2543"/>
    <w:rsid w:val="004A29DA"/>
    <w:rsid w:val="004A2A2E"/>
    <w:rsid w:val="004A2BB1"/>
    <w:rsid w:val="004A2D86"/>
    <w:rsid w:val="004A347B"/>
    <w:rsid w:val="004A3580"/>
    <w:rsid w:val="004A44AE"/>
    <w:rsid w:val="004A4E3B"/>
    <w:rsid w:val="004A4EC1"/>
    <w:rsid w:val="004A5414"/>
    <w:rsid w:val="004A550E"/>
    <w:rsid w:val="004A55EF"/>
    <w:rsid w:val="004A5D37"/>
    <w:rsid w:val="004A6098"/>
    <w:rsid w:val="004A63B2"/>
    <w:rsid w:val="004A754A"/>
    <w:rsid w:val="004A783D"/>
    <w:rsid w:val="004A7A59"/>
    <w:rsid w:val="004A7A6E"/>
    <w:rsid w:val="004B062B"/>
    <w:rsid w:val="004B0C09"/>
    <w:rsid w:val="004B150F"/>
    <w:rsid w:val="004B1B01"/>
    <w:rsid w:val="004B26B5"/>
    <w:rsid w:val="004B2905"/>
    <w:rsid w:val="004B37DE"/>
    <w:rsid w:val="004B382D"/>
    <w:rsid w:val="004B39F9"/>
    <w:rsid w:val="004B3B0D"/>
    <w:rsid w:val="004B3C26"/>
    <w:rsid w:val="004B3F53"/>
    <w:rsid w:val="004B3F78"/>
    <w:rsid w:val="004B4111"/>
    <w:rsid w:val="004B441D"/>
    <w:rsid w:val="004B4A39"/>
    <w:rsid w:val="004B5B15"/>
    <w:rsid w:val="004B6477"/>
    <w:rsid w:val="004B677E"/>
    <w:rsid w:val="004B7A8E"/>
    <w:rsid w:val="004C0F1B"/>
    <w:rsid w:val="004C1F91"/>
    <w:rsid w:val="004C2305"/>
    <w:rsid w:val="004C240F"/>
    <w:rsid w:val="004C2429"/>
    <w:rsid w:val="004C24F6"/>
    <w:rsid w:val="004C2612"/>
    <w:rsid w:val="004C2894"/>
    <w:rsid w:val="004C29F5"/>
    <w:rsid w:val="004C2BC6"/>
    <w:rsid w:val="004C3470"/>
    <w:rsid w:val="004C35CA"/>
    <w:rsid w:val="004C41FF"/>
    <w:rsid w:val="004C4B77"/>
    <w:rsid w:val="004C515A"/>
    <w:rsid w:val="004C55F6"/>
    <w:rsid w:val="004C583F"/>
    <w:rsid w:val="004C7180"/>
    <w:rsid w:val="004C750D"/>
    <w:rsid w:val="004C7809"/>
    <w:rsid w:val="004D1895"/>
    <w:rsid w:val="004D20F5"/>
    <w:rsid w:val="004D2C36"/>
    <w:rsid w:val="004D3A42"/>
    <w:rsid w:val="004D41AF"/>
    <w:rsid w:val="004D4239"/>
    <w:rsid w:val="004D42A6"/>
    <w:rsid w:val="004D46F8"/>
    <w:rsid w:val="004D4B6F"/>
    <w:rsid w:val="004D50CF"/>
    <w:rsid w:val="004D5617"/>
    <w:rsid w:val="004D6114"/>
    <w:rsid w:val="004D66A8"/>
    <w:rsid w:val="004D690A"/>
    <w:rsid w:val="004D6B89"/>
    <w:rsid w:val="004D6D6A"/>
    <w:rsid w:val="004D7DE0"/>
    <w:rsid w:val="004D7F13"/>
    <w:rsid w:val="004E07BC"/>
    <w:rsid w:val="004E2483"/>
    <w:rsid w:val="004E30E7"/>
    <w:rsid w:val="004E325F"/>
    <w:rsid w:val="004E3695"/>
    <w:rsid w:val="004E38FE"/>
    <w:rsid w:val="004E3A47"/>
    <w:rsid w:val="004E3FA6"/>
    <w:rsid w:val="004E476D"/>
    <w:rsid w:val="004E53FC"/>
    <w:rsid w:val="004E57BA"/>
    <w:rsid w:val="004E5DC8"/>
    <w:rsid w:val="004E6137"/>
    <w:rsid w:val="004E7426"/>
    <w:rsid w:val="004F0ED6"/>
    <w:rsid w:val="004F1AD0"/>
    <w:rsid w:val="004F1FAD"/>
    <w:rsid w:val="004F2870"/>
    <w:rsid w:val="004F2918"/>
    <w:rsid w:val="004F2A16"/>
    <w:rsid w:val="004F3E88"/>
    <w:rsid w:val="004F4671"/>
    <w:rsid w:val="004F47F2"/>
    <w:rsid w:val="004F5B14"/>
    <w:rsid w:val="004F5DDA"/>
    <w:rsid w:val="004F68B6"/>
    <w:rsid w:val="004F7564"/>
    <w:rsid w:val="005002F0"/>
    <w:rsid w:val="00500560"/>
    <w:rsid w:val="005007A7"/>
    <w:rsid w:val="00500A8B"/>
    <w:rsid w:val="00500F99"/>
    <w:rsid w:val="0050170F"/>
    <w:rsid w:val="00502C0B"/>
    <w:rsid w:val="00503430"/>
    <w:rsid w:val="005034B4"/>
    <w:rsid w:val="0050547C"/>
    <w:rsid w:val="00505851"/>
    <w:rsid w:val="00506263"/>
    <w:rsid w:val="0050699A"/>
    <w:rsid w:val="005075E3"/>
    <w:rsid w:val="005111F6"/>
    <w:rsid w:val="00511FA6"/>
    <w:rsid w:val="005124E6"/>
    <w:rsid w:val="0051264C"/>
    <w:rsid w:val="00512748"/>
    <w:rsid w:val="00513F3E"/>
    <w:rsid w:val="00514412"/>
    <w:rsid w:val="00514486"/>
    <w:rsid w:val="00514711"/>
    <w:rsid w:val="005151F6"/>
    <w:rsid w:val="00515215"/>
    <w:rsid w:val="005154C7"/>
    <w:rsid w:val="0051555A"/>
    <w:rsid w:val="00515872"/>
    <w:rsid w:val="00517DC9"/>
    <w:rsid w:val="00520255"/>
    <w:rsid w:val="005209D9"/>
    <w:rsid w:val="00521098"/>
    <w:rsid w:val="00521575"/>
    <w:rsid w:val="00521ABF"/>
    <w:rsid w:val="00521CBD"/>
    <w:rsid w:val="005225C3"/>
    <w:rsid w:val="00522914"/>
    <w:rsid w:val="00522A2A"/>
    <w:rsid w:val="005235C6"/>
    <w:rsid w:val="00523D7A"/>
    <w:rsid w:val="00524D45"/>
    <w:rsid w:val="00524E0E"/>
    <w:rsid w:val="00524F11"/>
    <w:rsid w:val="005256D6"/>
    <w:rsid w:val="005260DD"/>
    <w:rsid w:val="00526DB2"/>
    <w:rsid w:val="00526F83"/>
    <w:rsid w:val="00527159"/>
    <w:rsid w:val="005271BD"/>
    <w:rsid w:val="005274BF"/>
    <w:rsid w:val="0052750E"/>
    <w:rsid w:val="0052753A"/>
    <w:rsid w:val="005275FE"/>
    <w:rsid w:val="005277AF"/>
    <w:rsid w:val="0053029E"/>
    <w:rsid w:val="005311A5"/>
    <w:rsid w:val="0053155B"/>
    <w:rsid w:val="005322AB"/>
    <w:rsid w:val="00533936"/>
    <w:rsid w:val="00533AAE"/>
    <w:rsid w:val="00536924"/>
    <w:rsid w:val="00536C66"/>
    <w:rsid w:val="00537DFE"/>
    <w:rsid w:val="00540275"/>
    <w:rsid w:val="0054027A"/>
    <w:rsid w:val="00540A20"/>
    <w:rsid w:val="00540D1E"/>
    <w:rsid w:val="00540D78"/>
    <w:rsid w:val="00541689"/>
    <w:rsid w:val="005420D7"/>
    <w:rsid w:val="005427EF"/>
    <w:rsid w:val="00542DB4"/>
    <w:rsid w:val="00543080"/>
    <w:rsid w:val="005430D0"/>
    <w:rsid w:val="005436F7"/>
    <w:rsid w:val="0054373F"/>
    <w:rsid w:val="0054381F"/>
    <w:rsid w:val="0054459A"/>
    <w:rsid w:val="00544904"/>
    <w:rsid w:val="0054520F"/>
    <w:rsid w:val="00545C45"/>
    <w:rsid w:val="00546139"/>
    <w:rsid w:val="00546AC1"/>
    <w:rsid w:val="00547230"/>
    <w:rsid w:val="005478C6"/>
    <w:rsid w:val="00551407"/>
    <w:rsid w:val="00553A70"/>
    <w:rsid w:val="00554073"/>
    <w:rsid w:val="0055429F"/>
    <w:rsid w:val="00554580"/>
    <w:rsid w:val="005553F6"/>
    <w:rsid w:val="005559CE"/>
    <w:rsid w:val="00555C32"/>
    <w:rsid w:val="00561511"/>
    <w:rsid w:val="0056158E"/>
    <w:rsid w:val="0056209E"/>
    <w:rsid w:val="00563378"/>
    <w:rsid w:val="00563B6F"/>
    <w:rsid w:val="00564A4F"/>
    <w:rsid w:val="00565185"/>
    <w:rsid w:val="005651F4"/>
    <w:rsid w:val="005654CD"/>
    <w:rsid w:val="00565705"/>
    <w:rsid w:val="00566036"/>
    <w:rsid w:val="0056681F"/>
    <w:rsid w:val="00566F6B"/>
    <w:rsid w:val="00567E3C"/>
    <w:rsid w:val="00570126"/>
    <w:rsid w:val="00570A85"/>
    <w:rsid w:val="00570F7F"/>
    <w:rsid w:val="0057106A"/>
    <w:rsid w:val="005718C8"/>
    <w:rsid w:val="00571A83"/>
    <w:rsid w:val="00571C4B"/>
    <w:rsid w:val="00571D5A"/>
    <w:rsid w:val="00572433"/>
    <w:rsid w:val="00572EC6"/>
    <w:rsid w:val="00572F8E"/>
    <w:rsid w:val="005733FF"/>
    <w:rsid w:val="00573518"/>
    <w:rsid w:val="00573C83"/>
    <w:rsid w:val="0057536F"/>
    <w:rsid w:val="005760FF"/>
    <w:rsid w:val="00576C98"/>
    <w:rsid w:val="005770B4"/>
    <w:rsid w:val="005778A5"/>
    <w:rsid w:val="005778D7"/>
    <w:rsid w:val="00577A95"/>
    <w:rsid w:val="00577C07"/>
    <w:rsid w:val="00580360"/>
    <w:rsid w:val="00580BB8"/>
    <w:rsid w:val="005817F0"/>
    <w:rsid w:val="0058180E"/>
    <w:rsid w:val="00582952"/>
    <w:rsid w:val="00582AA4"/>
    <w:rsid w:val="00583218"/>
    <w:rsid w:val="005832B6"/>
    <w:rsid w:val="00583743"/>
    <w:rsid w:val="0058440B"/>
    <w:rsid w:val="005847A7"/>
    <w:rsid w:val="0058484B"/>
    <w:rsid w:val="00585156"/>
    <w:rsid w:val="0058520C"/>
    <w:rsid w:val="0058631B"/>
    <w:rsid w:val="00586990"/>
    <w:rsid w:val="00587823"/>
    <w:rsid w:val="00590352"/>
    <w:rsid w:val="00590E35"/>
    <w:rsid w:val="00591194"/>
    <w:rsid w:val="005915D1"/>
    <w:rsid w:val="00591738"/>
    <w:rsid w:val="00591788"/>
    <w:rsid w:val="005919F8"/>
    <w:rsid w:val="00591F80"/>
    <w:rsid w:val="00592C49"/>
    <w:rsid w:val="00592E97"/>
    <w:rsid w:val="00593BDF"/>
    <w:rsid w:val="00595B32"/>
    <w:rsid w:val="00596541"/>
    <w:rsid w:val="0059664F"/>
    <w:rsid w:val="00596CEB"/>
    <w:rsid w:val="005976E7"/>
    <w:rsid w:val="00597A66"/>
    <w:rsid w:val="005A03B1"/>
    <w:rsid w:val="005A105C"/>
    <w:rsid w:val="005A234D"/>
    <w:rsid w:val="005A49C6"/>
    <w:rsid w:val="005A4E8C"/>
    <w:rsid w:val="005A5435"/>
    <w:rsid w:val="005A7930"/>
    <w:rsid w:val="005A7D34"/>
    <w:rsid w:val="005B054C"/>
    <w:rsid w:val="005B07E9"/>
    <w:rsid w:val="005B0DB2"/>
    <w:rsid w:val="005B117F"/>
    <w:rsid w:val="005B33D0"/>
    <w:rsid w:val="005B37F2"/>
    <w:rsid w:val="005B3B68"/>
    <w:rsid w:val="005B3F29"/>
    <w:rsid w:val="005B4803"/>
    <w:rsid w:val="005B4E76"/>
    <w:rsid w:val="005B5573"/>
    <w:rsid w:val="005B581F"/>
    <w:rsid w:val="005B5ED2"/>
    <w:rsid w:val="005B6C23"/>
    <w:rsid w:val="005B70A6"/>
    <w:rsid w:val="005B7FE5"/>
    <w:rsid w:val="005C01F4"/>
    <w:rsid w:val="005C1365"/>
    <w:rsid w:val="005C181A"/>
    <w:rsid w:val="005C1914"/>
    <w:rsid w:val="005C28EB"/>
    <w:rsid w:val="005C2911"/>
    <w:rsid w:val="005C383D"/>
    <w:rsid w:val="005C3ADF"/>
    <w:rsid w:val="005C40FA"/>
    <w:rsid w:val="005C5027"/>
    <w:rsid w:val="005C5534"/>
    <w:rsid w:val="005C5A2C"/>
    <w:rsid w:val="005C5E97"/>
    <w:rsid w:val="005C6C4E"/>
    <w:rsid w:val="005C6F4B"/>
    <w:rsid w:val="005C73DB"/>
    <w:rsid w:val="005C777D"/>
    <w:rsid w:val="005D058D"/>
    <w:rsid w:val="005D0BE2"/>
    <w:rsid w:val="005D245B"/>
    <w:rsid w:val="005D2F87"/>
    <w:rsid w:val="005D33F2"/>
    <w:rsid w:val="005D37DB"/>
    <w:rsid w:val="005D3DC6"/>
    <w:rsid w:val="005D3FED"/>
    <w:rsid w:val="005D4888"/>
    <w:rsid w:val="005D52EE"/>
    <w:rsid w:val="005D552E"/>
    <w:rsid w:val="005D5FE8"/>
    <w:rsid w:val="005D61FD"/>
    <w:rsid w:val="005D67EF"/>
    <w:rsid w:val="005D6FB9"/>
    <w:rsid w:val="005D70B1"/>
    <w:rsid w:val="005D71BE"/>
    <w:rsid w:val="005D71CA"/>
    <w:rsid w:val="005D7450"/>
    <w:rsid w:val="005E0BBC"/>
    <w:rsid w:val="005E0E6C"/>
    <w:rsid w:val="005E13A8"/>
    <w:rsid w:val="005E1D57"/>
    <w:rsid w:val="005E1FC7"/>
    <w:rsid w:val="005E20F8"/>
    <w:rsid w:val="005E232F"/>
    <w:rsid w:val="005E2578"/>
    <w:rsid w:val="005E264A"/>
    <w:rsid w:val="005E35FE"/>
    <w:rsid w:val="005E3708"/>
    <w:rsid w:val="005E4678"/>
    <w:rsid w:val="005E4F8B"/>
    <w:rsid w:val="005E5671"/>
    <w:rsid w:val="005E5959"/>
    <w:rsid w:val="005E5F7B"/>
    <w:rsid w:val="005E62D0"/>
    <w:rsid w:val="005E6B8B"/>
    <w:rsid w:val="005E7A9B"/>
    <w:rsid w:val="005F01F2"/>
    <w:rsid w:val="005F1182"/>
    <w:rsid w:val="005F1506"/>
    <w:rsid w:val="005F1B1A"/>
    <w:rsid w:val="005F290C"/>
    <w:rsid w:val="005F2DC5"/>
    <w:rsid w:val="005F2ED5"/>
    <w:rsid w:val="005F30A3"/>
    <w:rsid w:val="005F30AA"/>
    <w:rsid w:val="005F39B7"/>
    <w:rsid w:val="005F3E38"/>
    <w:rsid w:val="005F4641"/>
    <w:rsid w:val="005F47F9"/>
    <w:rsid w:val="005F4C15"/>
    <w:rsid w:val="005F50DD"/>
    <w:rsid w:val="005F540A"/>
    <w:rsid w:val="005F6C76"/>
    <w:rsid w:val="005F6C9A"/>
    <w:rsid w:val="005F6CC9"/>
    <w:rsid w:val="005F79EE"/>
    <w:rsid w:val="005F7BB5"/>
    <w:rsid w:val="006000C4"/>
    <w:rsid w:val="00600578"/>
    <w:rsid w:val="00600C2B"/>
    <w:rsid w:val="00601DB1"/>
    <w:rsid w:val="00601E79"/>
    <w:rsid w:val="00602FB8"/>
    <w:rsid w:val="006033F9"/>
    <w:rsid w:val="00603D7C"/>
    <w:rsid w:val="00604F9F"/>
    <w:rsid w:val="00606ABF"/>
    <w:rsid w:val="00606ED3"/>
    <w:rsid w:val="00607749"/>
    <w:rsid w:val="00607B23"/>
    <w:rsid w:val="00607C9C"/>
    <w:rsid w:val="006104C9"/>
    <w:rsid w:val="0061093A"/>
    <w:rsid w:val="00610BB9"/>
    <w:rsid w:val="00612650"/>
    <w:rsid w:val="00612E8D"/>
    <w:rsid w:val="00613288"/>
    <w:rsid w:val="006139FF"/>
    <w:rsid w:val="006143A3"/>
    <w:rsid w:val="0061440B"/>
    <w:rsid w:val="00614FE3"/>
    <w:rsid w:val="00616B4B"/>
    <w:rsid w:val="00621BA6"/>
    <w:rsid w:val="00621F09"/>
    <w:rsid w:val="006222ED"/>
    <w:rsid w:val="00622303"/>
    <w:rsid w:val="0062376C"/>
    <w:rsid w:val="0062395D"/>
    <w:rsid w:val="006239E1"/>
    <w:rsid w:val="006242FE"/>
    <w:rsid w:val="006245D1"/>
    <w:rsid w:val="00625834"/>
    <w:rsid w:val="006260CC"/>
    <w:rsid w:val="00626146"/>
    <w:rsid w:val="0062676E"/>
    <w:rsid w:val="006269AA"/>
    <w:rsid w:val="00626B36"/>
    <w:rsid w:val="00626BAE"/>
    <w:rsid w:val="00626CCD"/>
    <w:rsid w:val="00626F5B"/>
    <w:rsid w:val="00627203"/>
    <w:rsid w:val="006273EC"/>
    <w:rsid w:val="00627539"/>
    <w:rsid w:val="00627EA0"/>
    <w:rsid w:val="006301E0"/>
    <w:rsid w:val="0063025A"/>
    <w:rsid w:val="00630DEF"/>
    <w:rsid w:val="0063201E"/>
    <w:rsid w:val="00632F5A"/>
    <w:rsid w:val="00633328"/>
    <w:rsid w:val="00634230"/>
    <w:rsid w:val="00635E25"/>
    <w:rsid w:val="006360F9"/>
    <w:rsid w:val="00636593"/>
    <w:rsid w:val="00637805"/>
    <w:rsid w:val="0063797E"/>
    <w:rsid w:val="00637BA5"/>
    <w:rsid w:val="00640225"/>
    <w:rsid w:val="006403F3"/>
    <w:rsid w:val="00641033"/>
    <w:rsid w:val="00641138"/>
    <w:rsid w:val="006420DB"/>
    <w:rsid w:val="006423CF"/>
    <w:rsid w:val="006425C2"/>
    <w:rsid w:val="0064279B"/>
    <w:rsid w:val="00642DB6"/>
    <w:rsid w:val="0064315F"/>
    <w:rsid w:val="0064465D"/>
    <w:rsid w:val="006446C6"/>
    <w:rsid w:val="00644A7B"/>
    <w:rsid w:val="00644E6D"/>
    <w:rsid w:val="00645DD4"/>
    <w:rsid w:val="006472BB"/>
    <w:rsid w:val="006477AA"/>
    <w:rsid w:val="006513C1"/>
    <w:rsid w:val="006526CA"/>
    <w:rsid w:val="0065373E"/>
    <w:rsid w:val="00653A1A"/>
    <w:rsid w:val="00653EE4"/>
    <w:rsid w:val="00654341"/>
    <w:rsid w:val="00655ABC"/>
    <w:rsid w:val="00655EE1"/>
    <w:rsid w:val="0065610C"/>
    <w:rsid w:val="0065627D"/>
    <w:rsid w:val="00657975"/>
    <w:rsid w:val="00657E83"/>
    <w:rsid w:val="00657EF0"/>
    <w:rsid w:val="00660374"/>
    <w:rsid w:val="00661022"/>
    <w:rsid w:val="006612FC"/>
    <w:rsid w:val="00663830"/>
    <w:rsid w:val="00664E43"/>
    <w:rsid w:val="00665BAA"/>
    <w:rsid w:val="00665F51"/>
    <w:rsid w:val="0066637F"/>
    <w:rsid w:val="00666AC2"/>
    <w:rsid w:val="00666AEE"/>
    <w:rsid w:val="0066746C"/>
    <w:rsid w:val="00670419"/>
    <w:rsid w:val="00670BF6"/>
    <w:rsid w:val="00671068"/>
    <w:rsid w:val="006713E0"/>
    <w:rsid w:val="00671433"/>
    <w:rsid w:val="006720D4"/>
    <w:rsid w:val="00672840"/>
    <w:rsid w:val="00672BDB"/>
    <w:rsid w:val="00673BA5"/>
    <w:rsid w:val="00673C07"/>
    <w:rsid w:val="00673D56"/>
    <w:rsid w:val="006744D4"/>
    <w:rsid w:val="0067511B"/>
    <w:rsid w:val="00675229"/>
    <w:rsid w:val="00677024"/>
    <w:rsid w:val="00677F16"/>
    <w:rsid w:val="00680F44"/>
    <w:rsid w:val="00681670"/>
    <w:rsid w:val="0068167D"/>
    <w:rsid w:val="00682282"/>
    <w:rsid w:val="0068261D"/>
    <w:rsid w:val="00682B1A"/>
    <w:rsid w:val="00683AF0"/>
    <w:rsid w:val="0068493A"/>
    <w:rsid w:val="00684E94"/>
    <w:rsid w:val="00684F0A"/>
    <w:rsid w:val="006857EA"/>
    <w:rsid w:val="00686416"/>
    <w:rsid w:val="00686D82"/>
    <w:rsid w:val="00686F27"/>
    <w:rsid w:val="0068725F"/>
    <w:rsid w:val="00687467"/>
    <w:rsid w:val="00687BE1"/>
    <w:rsid w:val="0069080E"/>
    <w:rsid w:val="00690984"/>
    <w:rsid w:val="00691BD0"/>
    <w:rsid w:val="006920C4"/>
    <w:rsid w:val="00693180"/>
    <w:rsid w:val="00693803"/>
    <w:rsid w:val="006938CC"/>
    <w:rsid w:val="00694937"/>
    <w:rsid w:val="00694CCB"/>
    <w:rsid w:val="006952BE"/>
    <w:rsid w:val="00695C4C"/>
    <w:rsid w:val="00696194"/>
    <w:rsid w:val="00696251"/>
    <w:rsid w:val="006968A6"/>
    <w:rsid w:val="00696CFE"/>
    <w:rsid w:val="006971DA"/>
    <w:rsid w:val="00697303"/>
    <w:rsid w:val="00697BE4"/>
    <w:rsid w:val="00697F0A"/>
    <w:rsid w:val="006A1256"/>
    <w:rsid w:val="006A1AA3"/>
    <w:rsid w:val="006A1BC0"/>
    <w:rsid w:val="006A200F"/>
    <w:rsid w:val="006A2891"/>
    <w:rsid w:val="006A28F5"/>
    <w:rsid w:val="006A33B4"/>
    <w:rsid w:val="006A364C"/>
    <w:rsid w:val="006A44E5"/>
    <w:rsid w:val="006A473D"/>
    <w:rsid w:val="006A47D3"/>
    <w:rsid w:val="006A50B1"/>
    <w:rsid w:val="006A6C22"/>
    <w:rsid w:val="006A796C"/>
    <w:rsid w:val="006A7AD0"/>
    <w:rsid w:val="006B0648"/>
    <w:rsid w:val="006B0ACD"/>
    <w:rsid w:val="006B124A"/>
    <w:rsid w:val="006B1333"/>
    <w:rsid w:val="006B1437"/>
    <w:rsid w:val="006B1AF6"/>
    <w:rsid w:val="006B2A55"/>
    <w:rsid w:val="006B2D6A"/>
    <w:rsid w:val="006B3B4F"/>
    <w:rsid w:val="006B440C"/>
    <w:rsid w:val="006B4433"/>
    <w:rsid w:val="006B4901"/>
    <w:rsid w:val="006B4D5D"/>
    <w:rsid w:val="006B6708"/>
    <w:rsid w:val="006B6AB9"/>
    <w:rsid w:val="006B6B63"/>
    <w:rsid w:val="006B79C8"/>
    <w:rsid w:val="006B7FDB"/>
    <w:rsid w:val="006C07C3"/>
    <w:rsid w:val="006C1504"/>
    <w:rsid w:val="006C1FB5"/>
    <w:rsid w:val="006C2725"/>
    <w:rsid w:val="006C2785"/>
    <w:rsid w:val="006C31B1"/>
    <w:rsid w:val="006C3310"/>
    <w:rsid w:val="006C4444"/>
    <w:rsid w:val="006C4A55"/>
    <w:rsid w:val="006C5130"/>
    <w:rsid w:val="006C54C3"/>
    <w:rsid w:val="006C54EB"/>
    <w:rsid w:val="006C69EC"/>
    <w:rsid w:val="006C7E78"/>
    <w:rsid w:val="006D0320"/>
    <w:rsid w:val="006D0E04"/>
    <w:rsid w:val="006D21BB"/>
    <w:rsid w:val="006D2DE5"/>
    <w:rsid w:val="006D3A6C"/>
    <w:rsid w:val="006D4016"/>
    <w:rsid w:val="006D5182"/>
    <w:rsid w:val="006D5259"/>
    <w:rsid w:val="006D55E3"/>
    <w:rsid w:val="006D58BA"/>
    <w:rsid w:val="006D6906"/>
    <w:rsid w:val="006D69A1"/>
    <w:rsid w:val="006D6E91"/>
    <w:rsid w:val="006D7925"/>
    <w:rsid w:val="006D7DE7"/>
    <w:rsid w:val="006E09DC"/>
    <w:rsid w:val="006E0A25"/>
    <w:rsid w:val="006E125C"/>
    <w:rsid w:val="006E132A"/>
    <w:rsid w:val="006E1792"/>
    <w:rsid w:val="006E19D3"/>
    <w:rsid w:val="006E1FE9"/>
    <w:rsid w:val="006E2369"/>
    <w:rsid w:val="006E274D"/>
    <w:rsid w:val="006E31ED"/>
    <w:rsid w:val="006E41B5"/>
    <w:rsid w:val="006E4D79"/>
    <w:rsid w:val="006E5841"/>
    <w:rsid w:val="006E6BBC"/>
    <w:rsid w:val="006E6E40"/>
    <w:rsid w:val="006F07C0"/>
    <w:rsid w:val="006F0AD7"/>
    <w:rsid w:val="006F121E"/>
    <w:rsid w:val="006F1494"/>
    <w:rsid w:val="006F2356"/>
    <w:rsid w:val="006F2B09"/>
    <w:rsid w:val="006F333A"/>
    <w:rsid w:val="006F4A71"/>
    <w:rsid w:val="006F55F7"/>
    <w:rsid w:val="006F63F8"/>
    <w:rsid w:val="006F6A33"/>
    <w:rsid w:val="006F6CC3"/>
    <w:rsid w:val="006F6E43"/>
    <w:rsid w:val="006F7082"/>
    <w:rsid w:val="006F70A2"/>
    <w:rsid w:val="006F72C8"/>
    <w:rsid w:val="006F7C0D"/>
    <w:rsid w:val="007009BA"/>
    <w:rsid w:val="0070156D"/>
    <w:rsid w:val="00701AA3"/>
    <w:rsid w:val="0070206C"/>
    <w:rsid w:val="00702C3F"/>
    <w:rsid w:val="007030D2"/>
    <w:rsid w:val="00703400"/>
    <w:rsid w:val="00704046"/>
    <w:rsid w:val="0070414B"/>
    <w:rsid w:val="0070454C"/>
    <w:rsid w:val="0070563D"/>
    <w:rsid w:val="00705ACE"/>
    <w:rsid w:val="0070624C"/>
    <w:rsid w:val="007104B0"/>
    <w:rsid w:val="00710834"/>
    <w:rsid w:val="007109C6"/>
    <w:rsid w:val="00710DE6"/>
    <w:rsid w:val="007115E1"/>
    <w:rsid w:val="00711601"/>
    <w:rsid w:val="0071182B"/>
    <w:rsid w:val="00711E80"/>
    <w:rsid w:val="00712631"/>
    <w:rsid w:val="007130C5"/>
    <w:rsid w:val="00713CDC"/>
    <w:rsid w:val="00714DA7"/>
    <w:rsid w:val="0071537A"/>
    <w:rsid w:val="00715C7A"/>
    <w:rsid w:val="00716439"/>
    <w:rsid w:val="00717847"/>
    <w:rsid w:val="007204E4"/>
    <w:rsid w:val="007205F2"/>
    <w:rsid w:val="007207EB"/>
    <w:rsid w:val="00720826"/>
    <w:rsid w:val="00720962"/>
    <w:rsid w:val="00720E91"/>
    <w:rsid w:val="00722A80"/>
    <w:rsid w:val="00722AC0"/>
    <w:rsid w:val="007239A8"/>
    <w:rsid w:val="00723AE0"/>
    <w:rsid w:val="00723BE3"/>
    <w:rsid w:val="007253C3"/>
    <w:rsid w:val="00725459"/>
    <w:rsid w:val="00727718"/>
    <w:rsid w:val="00727E41"/>
    <w:rsid w:val="00727F74"/>
    <w:rsid w:val="007303C8"/>
    <w:rsid w:val="007306A6"/>
    <w:rsid w:val="007318B3"/>
    <w:rsid w:val="00731A13"/>
    <w:rsid w:val="00731BEE"/>
    <w:rsid w:val="0073312C"/>
    <w:rsid w:val="00733441"/>
    <w:rsid w:val="0073357A"/>
    <w:rsid w:val="007336A8"/>
    <w:rsid w:val="00734D5F"/>
    <w:rsid w:val="00734E34"/>
    <w:rsid w:val="0073610C"/>
    <w:rsid w:val="00737C13"/>
    <w:rsid w:val="00737DCB"/>
    <w:rsid w:val="00740ACC"/>
    <w:rsid w:val="00740C0E"/>
    <w:rsid w:val="007414E6"/>
    <w:rsid w:val="007417F0"/>
    <w:rsid w:val="00743373"/>
    <w:rsid w:val="0074339E"/>
    <w:rsid w:val="0074385B"/>
    <w:rsid w:val="00744CDA"/>
    <w:rsid w:val="00745244"/>
    <w:rsid w:val="00745370"/>
    <w:rsid w:val="00745D66"/>
    <w:rsid w:val="007468FF"/>
    <w:rsid w:val="00746E8B"/>
    <w:rsid w:val="00746FEA"/>
    <w:rsid w:val="007475E3"/>
    <w:rsid w:val="007477E1"/>
    <w:rsid w:val="007506BE"/>
    <w:rsid w:val="00750A00"/>
    <w:rsid w:val="007511CE"/>
    <w:rsid w:val="007523AF"/>
    <w:rsid w:val="007527A9"/>
    <w:rsid w:val="007527C5"/>
    <w:rsid w:val="00752806"/>
    <w:rsid w:val="00752E4F"/>
    <w:rsid w:val="00752FC7"/>
    <w:rsid w:val="00753AA1"/>
    <w:rsid w:val="007543E3"/>
    <w:rsid w:val="00754E91"/>
    <w:rsid w:val="00755A63"/>
    <w:rsid w:val="00755BF8"/>
    <w:rsid w:val="0075639C"/>
    <w:rsid w:val="0075641B"/>
    <w:rsid w:val="00756FAF"/>
    <w:rsid w:val="00757752"/>
    <w:rsid w:val="00757EE9"/>
    <w:rsid w:val="00760936"/>
    <w:rsid w:val="00761C71"/>
    <w:rsid w:val="00761EEA"/>
    <w:rsid w:val="00762331"/>
    <w:rsid w:val="0076326C"/>
    <w:rsid w:val="007634D3"/>
    <w:rsid w:val="0076383B"/>
    <w:rsid w:val="00764379"/>
    <w:rsid w:val="00764996"/>
    <w:rsid w:val="0076592C"/>
    <w:rsid w:val="00765A83"/>
    <w:rsid w:val="0076625F"/>
    <w:rsid w:val="00766A5E"/>
    <w:rsid w:val="007676EC"/>
    <w:rsid w:val="00770BF4"/>
    <w:rsid w:val="007714E4"/>
    <w:rsid w:val="00771FE9"/>
    <w:rsid w:val="007725A5"/>
    <w:rsid w:val="007725C5"/>
    <w:rsid w:val="00773E61"/>
    <w:rsid w:val="00774182"/>
    <w:rsid w:val="00774CDC"/>
    <w:rsid w:val="00775635"/>
    <w:rsid w:val="007756B8"/>
    <w:rsid w:val="00775722"/>
    <w:rsid w:val="00775ECD"/>
    <w:rsid w:val="00775F64"/>
    <w:rsid w:val="00776109"/>
    <w:rsid w:val="00776C7C"/>
    <w:rsid w:val="007772F5"/>
    <w:rsid w:val="00780A0A"/>
    <w:rsid w:val="00780B08"/>
    <w:rsid w:val="0078179D"/>
    <w:rsid w:val="00781CFB"/>
    <w:rsid w:val="00782E9D"/>
    <w:rsid w:val="00783048"/>
    <w:rsid w:val="00783298"/>
    <w:rsid w:val="007838E6"/>
    <w:rsid w:val="00783A56"/>
    <w:rsid w:val="00783FE5"/>
    <w:rsid w:val="007842DE"/>
    <w:rsid w:val="007848A8"/>
    <w:rsid w:val="00784CB0"/>
    <w:rsid w:val="00784D81"/>
    <w:rsid w:val="007856F6"/>
    <w:rsid w:val="00785DD0"/>
    <w:rsid w:val="0078624C"/>
    <w:rsid w:val="00786568"/>
    <w:rsid w:val="00786B00"/>
    <w:rsid w:val="00786CE1"/>
    <w:rsid w:val="00787B81"/>
    <w:rsid w:val="00787C83"/>
    <w:rsid w:val="00790021"/>
    <w:rsid w:val="00790D0A"/>
    <w:rsid w:val="00790F5B"/>
    <w:rsid w:val="00792325"/>
    <w:rsid w:val="0079362A"/>
    <w:rsid w:val="00793F3E"/>
    <w:rsid w:val="007950D3"/>
    <w:rsid w:val="00796B9D"/>
    <w:rsid w:val="00797CD6"/>
    <w:rsid w:val="007A090A"/>
    <w:rsid w:val="007A0CEF"/>
    <w:rsid w:val="007A0E0A"/>
    <w:rsid w:val="007A0F8F"/>
    <w:rsid w:val="007A150C"/>
    <w:rsid w:val="007A2D81"/>
    <w:rsid w:val="007A3FFB"/>
    <w:rsid w:val="007A48D5"/>
    <w:rsid w:val="007A5015"/>
    <w:rsid w:val="007A67CC"/>
    <w:rsid w:val="007A705A"/>
    <w:rsid w:val="007A73C8"/>
    <w:rsid w:val="007A79B4"/>
    <w:rsid w:val="007B0E67"/>
    <w:rsid w:val="007B0E95"/>
    <w:rsid w:val="007B1811"/>
    <w:rsid w:val="007B227A"/>
    <w:rsid w:val="007B29EE"/>
    <w:rsid w:val="007B2E5A"/>
    <w:rsid w:val="007B2ED0"/>
    <w:rsid w:val="007B3024"/>
    <w:rsid w:val="007B35B3"/>
    <w:rsid w:val="007B3B33"/>
    <w:rsid w:val="007B4032"/>
    <w:rsid w:val="007B4568"/>
    <w:rsid w:val="007B476B"/>
    <w:rsid w:val="007B62DF"/>
    <w:rsid w:val="007B64EC"/>
    <w:rsid w:val="007B6DA6"/>
    <w:rsid w:val="007B6F9B"/>
    <w:rsid w:val="007B704F"/>
    <w:rsid w:val="007B7D63"/>
    <w:rsid w:val="007C0DA8"/>
    <w:rsid w:val="007C0F6E"/>
    <w:rsid w:val="007C1F3D"/>
    <w:rsid w:val="007C2194"/>
    <w:rsid w:val="007C2604"/>
    <w:rsid w:val="007C2D95"/>
    <w:rsid w:val="007C36A5"/>
    <w:rsid w:val="007C40FA"/>
    <w:rsid w:val="007C41DB"/>
    <w:rsid w:val="007C46D3"/>
    <w:rsid w:val="007C4A08"/>
    <w:rsid w:val="007C4B75"/>
    <w:rsid w:val="007C4BBB"/>
    <w:rsid w:val="007C4C55"/>
    <w:rsid w:val="007C4CA1"/>
    <w:rsid w:val="007C690E"/>
    <w:rsid w:val="007C729B"/>
    <w:rsid w:val="007D0514"/>
    <w:rsid w:val="007D11A5"/>
    <w:rsid w:val="007D11EE"/>
    <w:rsid w:val="007D1C61"/>
    <w:rsid w:val="007D2B23"/>
    <w:rsid w:val="007D2CCD"/>
    <w:rsid w:val="007D3852"/>
    <w:rsid w:val="007D5979"/>
    <w:rsid w:val="007D608A"/>
    <w:rsid w:val="007D73DA"/>
    <w:rsid w:val="007D7848"/>
    <w:rsid w:val="007E0074"/>
    <w:rsid w:val="007E03DF"/>
    <w:rsid w:val="007E0E0C"/>
    <w:rsid w:val="007E2250"/>
    <w:rsid w:val="007E2EDC"/>
    <w:rsid w:val="007E3BA0"/>
    <w:rsid w:val="007E4987"/>
    <w:rsid w:val="007E5E83"/>
    <w:rsid w:val="007E5F73"/>
    <w:rsid w:val="007E6122"/>
    <w:rsid w:val="007E6DC5"/>
    <w:rsid w:val="007E75B4"/>
    <w:rsid w:val="007E76D9"/>
    <w:rsid w:val="007F15A1"/>
    <w:rsid w:val="007F17E8"/>
    <w:rsid w:val="007F2425"/>
    <w:rsid w:val="007F2B47"/>
    <w:rsid w:val="007F3424"/>
    <w:rsid w:val="007F4636"/>
    <w:rsid w:val="007F4824"/>
    <w:rsid w:val="007F4C35"/>
    <w:rsid w:val="007F52C9"/>
    <w:rsid w:val="007F6411"/>
    <w:rsid w:val="007F65C3"/>
    <w:rsid w:val="007F70A3"/>
    <w:rsid w:val="007F7B5B"/>
    <w:rsid w:val="00800CAC"/>
    <w:rsid w:val="0080106D"/>
    <w:rsid w:val="00801889"/>
    <w:rsid w:val="00803448"/>
    <w:rsid w:val="00803FEE"/>
    <w:rsid w:val="00804AFF"/>
    <w:rsid w:val="00804B6A"/>
    <w:rsid w:val="00804C9F"/>
    <w:rsid w:val="0080553B"/>
    <w:rsid w:val="00805BF9"/>
    <w:rsid w:val="00807462"/>
    <w:rsid w:val="008075AC"/>
    <w:rsid w:val="0081048E"/>
    <w:rsid w:val="00810E94"/>
    <w:rsid w:val="00810F19"/>
    <w:rsid w:val="00811588"/>
    <w:rsid w:val="00811E0A"/>
    <w:rsid w:val="00812885"/>
    <w:rsid w:val="00812F29"/>
    <w:rsid w:val="00813043"/>
    <w:rsid w:val="008133DC"/>
    <w:rsid w:val="008156E7"/>
    <w:rsid w:val="00815E20"/>
    <w:rsid w:val="00816C87"/>
    <w:rsid w:val="00816D44"/>
    <w:rsid w:val="008176A9"/>
    <w:rsid w:val="00817C27"/>
    <w:rsid w:val="00817C54"/>
    <w:rsid w:val="008205F2"/>
    <w:rsid w:val="00820BE2"/>
    <w:rsid w:val="0082146D"/>
    <w:rsid w:val="00821FFB"/>
    <w:rsid w:val="008223F4"/>
    <w:rsid w:val="00822689"/>
    <w:rsid w:val="00822771"/>
    <w:rsid w:val="00822B44"/>
    <w:rsid w:val="00822FEE"/>
    <w:rsid w:val="00823C6B"/>
    <w:rsid w:val="00823CA6"/>
    <w:rsid w:val="00824081"/>
    <w:rsid w:val="008240F6"/>
    <w:rsid w:val="0082481B"/>
    <w:rsid w:val="00825393"/>
    <w:rsid w:val="00825ACF"/>
    <w:rsid w:val="00825BBB"/>
    <w:rsid w:val="00826292"/>
    <w:rsid w:val="00826C60"/>
    <w:rsid w:val="00826CD7"/>
    <w:rsid w:val="00827743"/>
    <w:rsid w:val="0083082C"/>
    <w:rsid w:val="00830C67"/>
    <w:rsid w:val="00831844"/>
    <w:rsid w:val="00831DB5"/>
    <w:rsid w:val="0083213D"/>
    <w:rsid w:val="00832A40"/>
    <w:rsid w:val="00832A8D"/>
    <w:rsid w:val="00832C7A"/>
    <w:rsid w:val="00832F78"/>
    <w:rsid w:val="0083336A"/>
    <w:rsid w:val="0083378E"/>
    <w:rsid w:val="00833813"/>
    <w:rsid w:val="008339F3"/>
    <w:rsid w:val="00833BD6"/>
    <w:rsid w:val="008343DF"/>
    <w:rsid w:val="00834C7B"/>
    <w:rsid w:val="00834DCE"/>
    <w:rsid w:val="00835250"/>
    <w:rsid w:val="00835877"/>
    <w:rsid w:val="008366FA"/>
    <w:rsid w:val="00836F9A"/>
    <w:rsid w:val="00837C39"/>
    <w:rsid w:val="00837D6F"/>
    <w:rsid w:val="00837DBE"/>
    <w:rsid w:val="00841147"/>
    <w:rsid w:val="0084145A"/>
    <w:rsid w:val="0084181C"/>
    <w:rsid w:val="0084295A"/>
    <w:rsid w:val="008429FC"/>
    <w:rsid w:val="00843A7B"/>
    <w:rsid w:val="00843C71"/>
    <w:rsid w:val="00844325"/>
    <w:rsid w:val="0084433E"/>
    <w:rsid w:val="00844F1A"/>
    <w:rsid w:val="008454F1"/>
    <w:rsid w:val="00845819"/>
    <w:rsid w:val="0084584B"/>
    <w:rsid w:val="0084603B"/>
    <w:rsid w:val="00846451"/>
    <w:rsid w:val="00850C2E"/>
    <w:rsid w:val="00850CDC"/>
    <w:rsid w:val="008510BB"/>
    <w:rsid w:val="008513E6"/>
    <w:rsid w:val="008518D9"/>
    <w:rsid w:val="00851E88"/>
    <w:rsid w:val="008523F1"/>
    <w:rsid w:val="008526C1"/>
    <w:rsid w:val="008526CA"/>
    <w:rsid w:val="00852996"/>
    <w:rsid w:val="00853217"/>
    <w:rsid w:val="008533BD"/>
    <w:rsid w:val="00853D99"/>
    <w:rsid w:val="00854D1B"/>
    <w:rsid w:val="00855CF1"/>
    <w:rsid w:val="008562AA"/>
    <w:rsid w:val="00856692"/>
    <w:rsid w:val="008575B5"/>
    <w:rsid w:val="00857A26"/>
    <w:rsid w:val="00857BA8"/>
    <w:rsid w:val="00857FEF"/>
    <w:rsid w:val="008603E1"/>
    <w:rsid w:val="008606F6"/>
    <w:rsid w:val="00860F68"/>
    <w:rsid w:val="00861FF5"/>
    <w:rsid w:val="00862555"/>
    <w:rsid w:val="00862898"/>
    <w:rsid w:val="00862B02"/>
    <w:rsid w:val="00862BFF"/>
    <w:rsid w:val="00863A11"/>
    <w:rsid w:val="00864543"/>
    <w:rsid w:val="008645CB"/>
    <w:rsid w:val="00865450"/>
    <w:rsid w:val="0086571E"/>
    <w:rsid w:val="00865E5A"/>
    <w:rsid w:val="0086656E"/>
    <w:rsid w:val="00867004"/>
    <w:rsid w:val="00867302"/>
    <w:rsid w:val="00870571"/>
    <w:rsid w:val="00870A15"/>
    <w:rsid w:val="00870CCA"/>
    <w:rsid w:val="00871A06"/>
    <w:rsid w:val="00871B42"/>
    <w:rsid w:val="008727C6"/>
    <w:rsid w:val="00872B52"/>
    <w:rsid w:val="00873262"/>
    <w:rsid w:val="008734BD"/>
    <w:rsid w:val="00873EFF"/>
    <w:rsid w:val="0087433D"/>
    <w:rsid w:val="008743BC"/>
    <w:rsid w:val="008744D8"/>
    <w:rsid w:val="00875A46"/>
    <w:rsid w:val="00876023"/>
    <w:rsid w:val="008761C9"/>
    <w:rsid w:val="00876BD8"/>
    <w:rsid w:val="00876D02"/>
    <w:rsid w:val="00877AF5"/>
    <w:rsid w:val="00877C0A"/>
    <w:rsid w:val="00877C46"/>
    <w:rsid w:val="00877EBC"/>
    <w:rsid w:val="008802B0"/>
    <w:rsid w:val="00880B62"/>
    <w:rsid w:val="00880D20"/>
    <w:rsid w:val="008817E3"/>
    <w:rsid w:val="00881CB2"/>
    <w:rsid w:val="00882F2B"/>
    <w:rsid w:val="00883509"/>
    <w:rsid w:val="008837A9"/>
    <w:rsid w:val="00884382"/>
    <w:rsid w:val="00884E24"/>
    <w:rsid w:val="00884E7B"/>
    <w:rsid w:val="00885B77"/>
    <w:rsid w:val="00885C4F"/>
    <w:rsid w:val="0088665B"/>
    <w:rsid w:val="00886B31"/>
    <w:rsid w:val="00886D22"/>
    <w:rsid w:val="00886F5A"/>
    <w:rsid w:val="00887D34"/>
    <w:rsid w:val="00890384"/>
    <w:rsid w:val="00891485"/>
    <w:rsid w:val="00891F6F"/>
    <w:rsid w:val="008923E8"/>
    <w:rsid w:val="00892DE1"/>
    <w:rsid w:val="008930FB"/>
    <w:rsid w:val="008936FF"/>
    <w:rsid w:val="00893BD8"/>
    <w:rsid w:val="00894315"/>
    <w:rsid w:val="008943ED"/>
    <w:rsid w:val="00894EE5"/>
    <w:rsid w:val="00895D42"/>
    <w:rsid w:val="008962EC"/>
    <w:rsid w:val="00896C6A"/>
    <w:rsid w:val="00897086"/>
    <w:rsid w:val="00897654"/>
    <w:rsid w:val="00897EF4"/>
    <w:rsid w:val="00897FA6"/>
    <w:rsid w:val="008A0010"/>
    <w:rsid w:val="008A002B"/>
    <w:rsid w:val="008A1B8A"/>
    <w:rsid w:val="008A212C"/>
    <w:rsid w:val="008A2AF9"/>
    <w:rsid w:val="008A4216"/>
    <w:rsid w:val="008A4AC7"/>
    <w:rsid w:val="008A5080"/>
    <w:rsid w:val="008A529D"/>
    <w:rsid w:val="008A553B"/>
    <w:rsid w:val="008A5C24"/>
    <w:rsid w:val="008A5D9D"/>
    <w:rsid w:val="008A5E69"/>
    <w:rsid w:val="008A640F"/>
    <w:rsid w:val="008B00A0"/>
    <w:rsid w:val="008B0236"/>
    <w:rsid w:val="008B04DE"/>
    <w:rsid w:val="008B05F5"/>
    <w:rsid w:val="008B0ABD"/>
    <w:rsid w:val="008B20FA"/>
    <w:rsid w:val="008B21EB"/>
    <w:rsid w:val="008B535E"/>
    <w:rsid w:val="008B7A75"/>
    <w:rsid w:val="008B7EA9"/>
    <w:rsid w:val="008C0EE1"/>
    <w:rsid w:val="008C1559"/>
    <w:rsid w:val="008C191B"/>
    <w:rsid w:val="008C1ADA"/>
    <w:rsid w:val="008C1CE4"/>
    <w:rsid w:val="008C2082"/>
    <w:rsid w:val="008C4816"/>
    <w:rsid w:val="008C589F"/>
    <w:rsid w:val="008C5B29"/>
    <w:rsid w:val="008C5B78"/>
    <w:rsid w:val="008C5BB1"/>
    <w:rsid w:val="008C66D2"/>
    <w:rsid w:val="008C67DF"/>
    <w:rsid w:val="008C69E9"/>
    <w:rsid w:val="008D0FAA"/>
    <w:rsid w:val="008D1A23"/>
    <w:rsid w:val="008D2242"/>
    <w:rsid w:val="008D2497"/>
    <w:rsid w:val="008D27ED"/>
    <w:rsid w:val="008D3488"/>
    <w:rsid w:val="008D4C39"/>
    <w:rsid w:val="008D6064"/>
    <w:rsid w:val="008D685A"/>
    <w:rsid w:val="008D6AA3"/>
    <w:rsid w:val="008D6FFE"/>
    <w:rsid w:val="008D70A0"/>
    <w:rsid w:val="008D7B54"/>
    <w:rsid w:val="008D7F23"/>
    <w:rsid w:val="008E0579"/>
    <w:rsid w:val="008E169A"/>
    <w:rsid w:val="008E1CC1"/>
    <w:rsid w:val="008E2B9C"/>
    <w:rsid w:val="008E2EFC"/>
    <w:rsid w:val="008E2F1B"/>
    <w:rsid w:val="008E332E"/>
    <w:rsid w:val="008E3EC5"/>
    <w:rsid w:val="008E41CA"/>
    <w:rsid w:val="008E45F6"/>
    <w:rsid w:val="008E4B66"/>
    <w:rsid w:val="008E4BCC"/>
    <w:rsid w:val="008E4CB7"/>
    <w:rsid w:val="008E5103"/>
    <w:rsid w:val="008E5AC6"/>
    <w:rsid w:val="008E5D3B"/>
    <w:rsid w:val="008E5F8A"/>
    <w:rsid w:val="008E6C8A"/>
    <w:rsid w:val="008E6E29"/>
    <w:rsid w:val="008E75BC"/>
    <w:rsid w:val="008E75DC"/>
    <w:rsid w:val="008F0267"/>
    <w:rsid w:val="008F0F5E"/>
    <w:rsid w:val="008F1470"/>
    <w:rsid w:val="008F2244"/>
    <w:rsid w:val="008F2C39"/>
    <w:rsid w:val="008F2E13"/>
    <w:rsid w:val="008F2EDA"/>
    <w:rsid w:val="008F4091"/>
    <w:rsid w:val="008F4133"/>
    <w:rsid w:val="008F4A16"/>
    <w:rsid w:val="008F4DE3"/>
    <w:rsid w:val="008F53C7"/>
    <w:rsid w:val="008F5413"/>
    <w:rsid w:val="008F5D0E"/>
    <w:rsid w:val="008F6112"/>
    <w:rsid w:val="008F62F4"/>
    <w:rsid w:val="008F70EA"/>
    <w:rsid w:val="0090020F"/>
    <w:rsid w:val="009010B5"/>
    <w:rsid w:val="009010F2"/>
    <w:rsid w:val="00901303"/>
    <w:rsid w:val="00902383"/>
    <w:rsid w:val="00902D53"/>
    <w:rsid w:val="00903A63"/>
    <w:rsid w:val="00903DEA"/>
    <w:rsid w:val="0090447C"/>
    <w:rsid w:val="009045E2"/>
    <w:rsid w:val="00904B4B"/>
    <w:rsid w:val="009050D9"/>
    <w:rsid w:val="009054CF"/>
    <w:rsid w:val="009056D1"/>
    <w:rsid w:val="00905BC5"/>
    <w:rsid w:val="00906EEC"/>
    <w:rsid w:val="009072A8"/>
    <w:rsid w:val="0091017F"/>
    <w:rsid w:val="00910B6B"/>
    <w:rsid w:val="0091114E"/>
    <w:rsid w:val="00911839"/>
    <w:rsid w:val="00911CB0"/>
    <w:rsid w:val="00911E07"/>
    <w:rsid w:val="009122B6"/>
    <w:rsid w:val="00912E0F"/>
    <w:rsid w:val="009133E1"/>
    <w:rsid w:val="00913615"/>
    <w:rsid w:val="0091414A"/>
    <w:rsid w:val="009144A7"/>
    <w:rsid w:val="00914B0A"/>
    <w:rsid w:val="00914C9A"/>
    <w:rsid w:val="0091506A"/>
    <w:rsid w:val="00915DFE"/>
    <w:rsid w:val="00916EA0"/>
    <w:rsid w:val="00917533"/>
    <w:rsid w:val="0092090A"/>
    <w:rsid w:val="00920A2D"/>
    <w:rsid w:val="00921B6A"/>
    <w:rsid w:val="00923689"/>
    <w:rsid w:val="00924266"/>
    <w:rsid w:val="009270E9"/>
    <w:rsid w:val="0092711E"/>
    <w:rsid w:val="00927375"/>
    <w:rsid w:val="00931712"/>
    <w:rsid w:val="00932A15"/>
    <w:rsid w:val="0093317E"/>
    <w:rsid w:val="0093379C"/>
    <w:rsid w:val="00933EF8"/>
    <w:rsid w:val="00934EE7"/>
    <w:rsid w:val="00935057"/>
    <w:rsid w:val="009359E1"/>
    <w:rsid w:val="0093795F"/>
    <w:rsid w:val="009405E0"/>
    <w:rsid w:val="0094072F"/>
    <w:rsid w:val="009410AA"/>
    <w:rsid w:val="0094201D"/>
    <w:rsid w:val="00942586"/>
    <w:rsid w:val="00944481"/>
    <w:rsid w:val="009446F5"/>
    <w:rsid w:val="00944CB7"/>
    <w:rsid w:val="00945421"/>
    <w:rsid w:val="0094566D"/>
    <w:rsid w:val="00945C47"/>
    <w:rsid w:val="00946225"/>
    <w:rsid w:val="00946349"/>
    <w:rsid w:val="00946640"/>
    <w:rsid w:val="009475F9"/>
    <w:rsid w:val="0095007C"/>
    <w:rsid w:val="00950123"/>
    <w:rsid w:val="00950E3C"/>
    <w:rsid w:val="00950F6C"/>
    <w:rsid w:val="00951692"/>
    <w:rsid w:val="00952A69"/>
    <w:rsid w:val="009534BC"/>
    <w:rsid w:val="00953C67"/>
    <w:rsid w:val="00954746"/>
    <w:rsid w:val="0095500E"/>
    <w:rsid w:val="00955991"/>
    <w:rsid w:val="0095661E"/>
    <w:rsid w:val="00956958"/>
    <w:rsid w:val="00957C0F"/>
    <w:rsid w:val="00957CE4"/>
    <w:rsid w:val="009601ED"/>
    <w:rsid w:val="00960281"/>
    <w:rsid w:val="00961545"/>
    <w:rsid w:val="00961559"/>
    <w:rsid w:val="00961EDE"/>
    <w:rsid w:val="00962ED4"/>
    <w:rsid w:val="00963335"/>
    <w:rsid w:val="00963E98"/>
    <w:rsid w:val="00966792"/>
    <w:rsid w:val="0096680C"/>
    <w:rsid w:val="00966E35"/>
    <w:rsid w:val="00967789"/>
    <w:rsid w:val="00967D59"/>
    <w:rsid w:val="00970D6B"/>
    <w:rsid w:val="009714EF"/>
    <w:rsid w:val="009716B8"/>
    <w:rsid w:val="00971BA9"/>
    <w:rsid w:val="00972070"/>
    <w:rsid w:val="0097281D"/>
    <w:rsid w:val="00972C2A"/>
    <w:rsid w:val="00973A58"/>
    <w:rsid w:val="0097553B"/>
    <w:rsid w:val="0097565A"/>
    <w:rsid w:val="00975B66"/>
    <w:rsid w:val="00975BB2"/>
    <w:rsid w:val="00976653"/>
    <w:rsid w:val="009768C2"/>
    <w:rsid w:val="0097720E"/>
    <w:rsid w:val="00980AD3"/>
    <w:rsid w:val="00981079"/>
    <w:rsid w:val="0098180A"/>
    <w:rsid w:val="0098187F"/>
    <w:rsid w:val="00981EFA"/>
    <w:rsid w:val="009824F1"/>
    <w:rsid w:val="00982711"/>
    <w:rsid w:val="009827B8"/>
    <w:rsid w:val="00983707"/>
    <w:rsid w:val="009839E5"/>
    <w:rsid w:val="00983F37"/>
    <w:rsid w:val="0098441B"/>
    <w:rsid w:val="0098451C"/>
    <w:rsid w:val="00985B57"/>
    <w:rsid w:val="0098630E"/>
    <w:rsid w:val="0098645A"/>
    <w:rsid w:val="00987276"/>
    <w:rsid w:val="00987A1F"/>
    <w:rsid w:val="00987F84"/>
    <w:rsid w:val="009901CA"/>
    <w:rsid w:val="00990E8D"/>
    <w:rsid w:val="00993473"/>
    <w:rsid w:val="00993E8C"/>
    <w:rsid w:val="00994521"/>
    <w:rsid w:val="00994C2F"/>
    <w:rsid w:val="00995148"/>
    <w:rsid w:val="00996BDA"/>
    <w:rsid w:val="00996CA3"/>
    <w:rsid w:val="0099737E"/>
    <w:rsid w:val="00997959"/>
    <w:rsid w:val="009A1446"/>
    <w:rsid w:val="009A187D"/>
    <w:rsid w:val="009A18CF"/>
    <w:rsid w:val="009A1A00"/>
    <w:rsid w:val="009A242E"/>
    <w:rsid w:val="009A27C4"/>
    <w:rsid w:val="009A2A1F"/>
    <w:rsid w:val="009A2EEF"/>
    <w:rsid w:val="009A3333"/>
    <w:rsid w:val="009A3522"/>
    <w:rsid w:val="009A35BA"/>
    <w:rsid w:val="009A35FB"/>
    <w:rsid w:val="009A4A19"/>
    <w:rsid w:val="009A4A99"/>
    <w:rsid w:val="009A55C3"/>
    <w:rsid w:val="009A562C"/>
    <w:rsid w:val="009A5CC1"/>
    <w:rsid w:val="009A6CF0"/>
    <w:rsid w:val="009A6D53"/>
    <w:rsid w:val="009A6FB9"/>
    <w:rsid w:val="009A7316"/>
    <w:rsid w:val="009A743E"/>
    <w:rsid w:val="009A7560"/>
    <w:rsid w:val="009A7D88"/>
    <w:rsid w:val="009A7FE6"/>
    <w:rsid w:val="009B083A"/>
    <w:rsid w:val="009B20B1"/>
    <w:rsid w:val="009B21A1"/>
    <w:rsid w:val="009B27B6"/>
    <w:rsid w:val="009B2991"/>
    <w:rsid w:val="009B2EDD"/>
    <w:rsid w:val="009B3D72"/>
    <w:rsid w:val="009B4A1F"/>
    <w:rsid w:val="009B50B0"/>
    <w:rsid w:val="009B5143"/>
    <w:rsid w:val="009B549F"/>
    <w:rsid w:val="009B552E"/>
    <w:rsid w:val="009B56A6"/>
    <w:rsid w:val="009B5D28"/>
    <w:rsid w:val="009B72CD"/>
    <w:rsid w:val="009B7464"/>
    <w:rsid w:val="009B7576"/>
    <w:rsid w:val="009B7956"/>
    <w:rsid w:val="009B7B65"/>
    <w:rsid w:val="009C02E3"/>
    <w:rsid w:val="009C03D9"/>
    <w:rsid w:val="009C03E2"/>
    <w:rsid w:val="009C04CE"/>
    <w:rsid w:val="009C09FD"/>
    <w:rsid w:val="009C1230"/>
    <w:rsid w:val="009C12D2"/>
    <w:rsid w:val="009C1C3B"/>
    <w:rsid w:val="009C245F"/>
    <w:rsid w:val="009C2D52"/>
    <w:rsid w:val="009C2F95"/>
    <w:rsid w:val="009C3749"/>
    <w:rsid w:val="009C3979"/>
    <w:rsid w:val="009C3A52"/>
    <w:rsid w:val="009C3BF3"/>
    <w:rsid w:val="009C3C8A"/>
    <w:rsid w:val="009C41C8"/>
    <w:rsid w:val="009C423A"/>
    <w:rsid w:val="009C55A3"/>
    <w:rsid w:val="009C5D44"/>
    <w:rsid w:val="009C7707"/>
    <w:rsid w:val="009C7B48"/>
    <w:rsid w:val="009D1550"/>
    <w:rsid w:val="009D25EC"/>
    <w:rsid w:val="009D274C"/>
    <w:rsid w:val="009D28C2"/>
    <w:rsid w:val="009D2B48"/>
    <w:rsid w:val="009D407A"/>
    <w:rsid w:val="009D4832"/>
    <w:rsid w:val="009D4D7F"/>
    <w:rsid w:val="009D550A"/>
    <w:rsid w:val="009D56CF"/>
    <w:rsid w:val="009D6172"/>
    <w:rsid w:val="009D6C5E"/>
    <w:rsid w:val="009D6C90"/>
    <w:rsid w:val="009D700A"/>
    <w:rsid w:val="009E045F"/>
    <w:rsid w:val="009E058A"/>
    <w:rsid w:val="009E0ACD"/>
    <w:rsid w:val="009E1006"/>
    <w:rsid w:val="009E13AC"/>
    <w:rsid w:val="009E183A"/>
    <w:rsid w:val="009E18AE"/>
    <w:rsid w:val="009E1D4B"/>
    <w:rsid w:val="009E303D"/>
    <w:rsid w:val="009E3BFF"/>
    <w:rsid w:val="009E3C8F"/>
    <w:rsid w:val="009E45AA"/>
    <w:rsid w:val="009E4B58"/>
    <w:rsid w:val="009E5660"/>
    <w:rsid w:val="009E5C17"/>
    <w:rsid w:val="009E5C66"/>
    <w:rsid w:val="009E6A83"/>
    <w:rsid w:val="009E72F4"/>
    <w:rsid w:val="009E783F"/>
    <w:rsid w:val="009F0251"/>
    <w:rsid w:val="009F072A"/>
    <w:rsid w:val="009F077B"/>
    <w:rsid w:val="009F181C"/>
    <w:rsid w:val="009F1A2A"/>
    <w:rsid w:val="009F261F"/>
    <w:rsid w:val="009F34F1"/>
    <w:rsid w:val="009F379F"/>
    <w:rsid w:val="009F3BD8"/>
    <w:rsid w:val="009F3F7A"/>
    <w:rsid w:val="009F4A3B"/>
    <w:rsid w:val="009F660F"/>
    <w:rsid w:val="009F6781"/>
    <w:rsid w:val="009F6CFF"/>
    <w:rsid w:val="00A00731"/>
    <w:rsid w:val="00A01F36"/>
    <w:rsid w:val="00A023A9"/>
    <w:rsid w:val="00A02905"/>
    <w:rsid w:val="00A036D5"/>
    <w:rsid w:val="00A03865"/>
    <w:rsid w:val="00A041D0"/>
    <w:rsid w:val="00A0447C"/>
    <w:rsid w:val="00A04955"/>
    <w:rsid w:val="00A05D3D"/>
    <w:rsid w:val="00A0604B"/>
    <w:rsid w:val="00A0615E"/>
    <w:rsid w:val="00A06492"/>
    <w:rsid w:val="00A065B9"/>
    <w:rsid w:val="00A06BF6"/>
    <w:rsid w:val="00A07436"/>
    <w:rsid w:val="00A07B76"/>
    <w:rsid w:val="00A10351"/>
    <w:rsid w:val="00A10E6A"/>
    <w:rsid w:val="00A114B6"/>
    <w:rsid w:val="00A11555"/>
    <w:rsid w:val="00A11FE0"/>
    <w:rsid w:val="00A129AB"/>
    <w:rsid w:val="00A1324F"/>
    <w:rsid w:val="00A13D53"/>
    <w:rsid w:val="00A14064"/>
    <w:rsid w:val="00A14DEC"/>
    <w:rsid w:val="00A15198"/>
    <w:rsid w:val="00A1538F"/>
    <w:rsid w:val="00A15395"/>
    <w:rsid w:val="00A15C52"/>
    <w:rsid w:val="00A16052"/>
    <w:rsid w:val="00A16951"/>
    <w:rsid w:val="00A1766F"/>
    <w:rsid w:val="00A17777"/>
    <w:rsid w:val="00A179BC"/>
    <w:rsid w:val="00A17E05"/>
    <w:rsid w:val="00A20DD7"/>
    <w:rsid w:val="00A20F51"/>
    <w:rsid w:val="00A212F2"/>
    <w:rsid w:val="00A215A3"/>
    <w:rsid w:val="00A2195F"/>
    <w:rsid w:val="00A21D04"/>
    <w:rsid w:val="00A22D49"/>
    <w:rsid w:val="00A23334"/>
    <w:rsid w:val="00A23658"/>
    <w:rsid w:val="00A246DE"/>
    <w:rsid w:val="00A252CA"/>
    <w:rsid w:val="00A25843"/>
    <w:rsid w:val="00A25B5D"/>
    <w:rsid w:val="00A263E9"/>
    <w:rsid w:val="00A2677E"/>
    <w:rsid w:val="00A27568"/>
    <w:rsid w:val="00A276ED"/>
    <w:rsid w:val="00A27B7A"/>
    <w:rsid w:val="00A30AD7"/>
    <w:rsid w:val="00A30B3C"/>
    <w:rsid w:val="00A3169D"/>
    <w:rsid w:val="00A33073"/>
    <w:rsid w:val="00A34905"/>
    <w:rsid w:val="00A34C91"/>
    <w:rsid w:val="00A360D6"/>
    <w:rsid w:val="00A36893"/>
    <w:rsid w:val="00A36B9C"/>
    <w:rsid w:val="00A3775D"/>
    <w:rsid w:val="00A40249"/>
    <w:rsid w:val="00A4095F"/>
    <w:rsid w:val="00A4142D"/>
    <w:rsid w:val="00A41D89"/>
    <w:rsid w:val="00A41E76"/>
    <w:rsid w:val="00A43999"/>
    <w:rsid w:val="00A4503B"/>
    <w:rsid w:val="00A451F9"/>
    <w:rsid w:val="00A45768"/>
    <w:rsid w:val="00A46103"/>
    <w:rsid w:val="00A47C9B"/>
    <w:rsid w:val="00A47E27"/>
    <w:rsid w:val="00A505DD"/>
    <w:rsid w:val="00A5112C"/>
    <w:rsid w:val="00A51975"/>
    <w:rsid w:val="00A52A28"/>
    <w:rsid w:val="00A53E3D"/>
    <w:rsid w:val="00A54270"/>
    <w:rsid w:val="00A544E2"/>
    <w:rsid w:val="00A549B8"/>
    <w:rsid w:val="00A55E99"/>
    <w:rsid w:val="00A566D2"/>
    <w:rsid w:val="00A5736E"/>
    <w:rsid w:val="00A57B7A"/>
    <w:rsid w:val="00A6139E"/>
    <w:rsid w:val="00A61721"/>
    <w:rsid w:val="00A61922"/>
    <w:rsid w:val="00A62268"/>
    <w:rsid w:val="00A6273A"/>
    <w:rsid w:val="00A62E43"/>
    <w:rsid w:val="00A637F0"/>
    <w:rsid w:val="00A63D71"/>
    <w:rsid w:val="00A652B2"/>
    <w:rsid w:val="00A6540C"/>
    <w:rsid w:val="00A659B3"/>
    <w:rsid w:val="00A661B0"/>
    <w:rsid w:val="00A66B01"/>
    <w:rsid w:val="00A676A5"/>
    <w:rsid w:val="00A67825"/>
    <w:rsid w:val="00A67F4F"/>
    <w:rsid w:val="00A709AB"/>
    <w:rsid w:val="00A70AF9"/>
    <w:rsid w:val="00A7159F"/>
    <w:rsid w:val="00A71673"/>
    <w:rsid w:val="00A718F4"/>
    <w:rsid w:val="00A719B2"/>
    <w:rsid w:val="00A71E15"/>
    <w:rsid w:val="00A71EF3"/>
    <w:rsid w:val="00A72034"/>
    <w:rsid w:val="00A7211C"/>
    <w:rsid w:val="00A72276"/>
    <w:rsid w:val="00A7311F"/>
    <w:rsid w:val="00A73783"/>
    <w:rsid w:val="00A73D4C"/>
    <w:rsid w:val="00A7475D"/>
    <w:rsid w:val="00A7499E"/>
    <w:rsid w:val="00A75D6F"/>
    <w:rsid w:val="00A769DC"/>
    <w:rsid w:val="00A77ED1"/>
    <w:rsid w:val="00A80B0D"/>
    <w:rsid w:val="00A80ECA"/>
    <w:rsid w:val="00A812C8"/>
    <w:rsid w:val="00A82400"/>
    <w:rsid w:val="00A826A6"/>
    <w:rsid w:val="00A82AAD"/>
    <w:rsid w:val="00A837FF"/>
    <w:rsid w:val="00A8476D"/>
    <w:rsid w:val="00A85281"/>
    <w:rsid w:val="00A857FB"/>
    <w:rsid w:val="00A85E8E"/>
    <w:rsid w:val="00A86731"/>
    <w:rsid w:val="00A870D1"/>
    <w:rsid w:val="00A87242"/>
    <w:rsid w:val="00A87BDB"/>
    <w:rsid w:val="00A908EF"/>
    <w:rsid w:val="00A92526"/>
    <w:rsid w:val="00A926D8"/>
    <w:rsid w:val="00A929E6"/>
    <w:rsid w:val="00A92DCC"/>
    <w:rsid w:val="00A93297"/>
    <w:rsid w:val="00A936B6"/>
    <w:rsid w:val="00A9400C"/>
    <w:rsid w:val="00A95128"/>
    <w:rsid w:val="00A95E03"/>
    <w:rsid w:val="00A974B8"/>
    <w:rsid w:val="00A976C4"/>
    <w:rsid w:val="00A97AC2"/>
    <w:rsid w:val="00A97E80"/>
    <w:rsid w:val="00A97F6A"/>
    <w:rsid w:val="00AA0441"/>
    <w:rsid w:val="00AA2A98"/>
    <w:rsid w:val="00AA3472"/>
    <w:rsid w:val="00AA370E"/>
    <w:rsid w:val="00AA4023"/>
    <w:rsid w:val="00AA4BDA"/>
    <w:rsid w:val="00AA4DA8"/>
    <w:rsid w:val="00AA59C5"/>
    <w:rsid w:val="00AA5CAD"/>
    <w:rsid w:val="00AA5EAD"/>
    <w:rsid w:val="00AA672A"/>
    <w:rsid w:val="00AA68EB"/>
    <w:rsid w:val="00AA6D3A"/>
    <w:rsid w:val="00AA6F52"/>
    <w:rsid w:val="00AA7894"/>
    <w:rsid w:val="00AB0095"/>
    <w:rsid w:val="00AB0CFB"/>
    <w:rsid w:val="00AB0D84"/>
    <w:rsid w:val="00AB2537"/>
    <w:rsid w:val="00AB2666"/>
    <w:rsid w:val="00AB340A"/>
    <w:rsid w:val="00AB3832"/>
    <w:rsid w:val="00AB41A9"/>
    <w:rsid w:val="00AB4239"/>
    <w:rsid w:val="00AB4831"/>
    <w:rsid w:val="00AB50A3"/>
    <w:rsid w:val="00AB6679"/>
    <w:rsid w:val="00AB6EC8"/>
    <w:rsid w:val="00AB7B9C"/>
    <w:rsid w:val="00AC0169"/>
    <w:rsid w:val="00AC08E4"/>
    <w:rsid w:val="00AC18E5"/>
    <w:rsid w:val="00AC2374"/>
    <w:rsid w:val="00AC2620"/>
    <w:rsid w:val="00AC29BC"/>
    <w:rsid w:val="00AC4385"/>
    <w:rsid w:val="00AC47E3"/>
    <w:rsid w:val="00AC49ED"/>
    <w:rsid w:val="00AC53E0"/>
    <w:rsid w:val="00AC59D1"/>
    <w:rsid w:val="00AC650C"/>
    <w:rsid w:val="00AC6728"/>
    <w:rsid w:val="00AC6949"/>
    <w:rsid w:val="00AC6D7F"/>
    <w:rsid w:val="00AC6FC1"/>
    <w:rsid w:val="00AC7526"/>
    <w:rsid w:val="00AC7890"/>
    <w:rsid w:val="00AD01ED"/>
    <w:rsid w:val="00AD057F"/>
    <w:rsid w:val="00AD3C9F"/>
    <w:rsid w:val="00AD4E2B"/>
    <w:rsid w:val="00AD5111"/>
    <w:rsid w:val="00AD6320"/>
    <w:rsid w:val="00AD6CDA"/>
    <w:rsid w:val="00AD6EEC"/>
    <w:rsid w:val="00AD72AE"/>
    <w:rsid w:val="00AD7855"/>
    <w:rsid w:val="00AD79A1"/>
    <w:rsid w:val="00AE0259"/>
    <w:rsid w:val="00AE0360"/>
    <w:rsid w:val="00AE0999"/>
    <w:rsid w:val="00AE0A3F"/>
    <w:rsid w:val="00AE0D19"/>
    <w:rsid w:val="00AE0E67"/>
    <w:rsid w:val="00AE163E"/>
    <w:rsid w:val="00AE2D29"/>
    <w:rsid w:val="00AE414C"/>
    <w:rsid w:val="00AE44C7"/>
    <w:rsid w:val="00AE5ECB"/>
    <w:rsid w:val="00AE6375"/>
    <w:rsid w:val="00AE63CE"/>
    <w:rsid w:val="00AE6A4B"/>
    <w:rsid w:val="00AE6E4F"/>
    <w:rsid w:val="00AE7149"/>
    <w:rsid w:val="00AF0186"/>
    <w:rsid w:val="00AF0527"/>
    <w:rsid w:val="00AF06F0"/>
    <w:rsid w:val="00AF1199"/>
    <w:rsid w:val="00AF1271"/>
    <w:rsid w:val="00AF1C21"/>
    <w:rsid w:val="00AF24D5"/>
    <w:rsid w:val="00AF24DA"/>
    <w:rsid w:val="00AF2561"/>
    <w:rsid w:val="00AF2622"/>
    <w:rsid w:val="00AF26FA"/>
    <w:rsid w:val="00AF45F0"/>
    <w:rsid w:val="00AF4942"/>
    <w:rsid w:val="00AF537C"/>
    <w:rsid w:val="00AF690A"/>
    <w:rsid w:val="00AF7351"/>
    <w:rsid w:val="00AF738C"/>
    <w:rsid w:val="00AF7972"/>
    <w:rsid w:val="00AF7DBA"/>
    <w:rsid w:val="00B00C7D"/>
    <w:rsid w:val="00B00CD4"/>
    <w:rsid w:val="00B01A62"/>
    <w:rsid w:val="00B024CB"/>
    <w:rsid w:val="00B03053"/>
    <w:rsid w:val="00B04785"/>
    <w:rsid w:val="00B04BAE"/>
    <w:rsid w:val="00B065EE"/>
    <w:rsid w:val="00B0669F"/>
    <w:rsid w:val="00B06F5E"/>
    <w:rsid w:val="00B071D5"/>
    <w:rsid w:val="00B076FE"/>
    <w:rsid w:val="00B101DC"/>
    <w:rsid w:val="00B1084A"/>
    <w:rsid w:val="00B11E59"/>
    <w:rsid w:val="00B1264D"/>
    <w:rsid w:val="00B126B2"/>
    <w:rsid w:val="00B12A76"/>
    <w:rsid w:val="00B130CF"/>
    <w:rsid w:val="00B1454A"/>
    <w:rsid w:val="00B17711"/>
    <w:rsid w:val="00B17978"/>
    <w:rsid w:val="00B20700"/>
    <w:rsid w:val="00B20F45"/>
    <w:rsid w:val="00B2135A"/>
    <w:rsid w:val="00B213C7"/>
    <w:rsid w:val="00B216F5"/>
    <w:rsid w:val="00B22E11"/>
    <w:rsid w:val="00B2320A"/>
    <w:rsid w:val="00B234D3"/>
    <w:rsid w:val="00B23B06"/>
    <w:rsid w:val="00B2421A"/>
    <w:rsid w:val="00B24E90"/>
    <w:rsid w:val="00B25591"/>
    <w:rsid w:val="00B2562C"/>
    <w:rsid w:val="00B256F7"/>
    <w:rsid w:val="00B25A9F"/>
    <w:rsid w:val="00B26244"/>
    <w:rsid w:val="00B3066B"/>
    <w:rsid w:val="00B30726"/>
    <w:rsid w:val="00B31109"/>
    <w:rsid w:val="00B31E89"/>
    <w:rsid w:val="00B32198"/>
    <w:rsid w:val="00B32607"/>
    <w:rsid w:val="00B32A7E"/>
    <w:rsid w:val="00B32E87"/>
    <w:rsid w:val="00B333F9"/>
    <w:rsid w:val="00B334B7"/>
    <w:rsid w:val="00B33A06"/>
    <w:rsid w:val="00B33D63"/>
    <w:rsid w:val="00B34D7A"/>
    <w:rsid w:val="00B355DE"/>
    <w:rsid w:val="00B3672B"/>
    <w:rsid w:val="00B36D56"/>
    <w:rsid w:val="00B36F89"/>
    <w:rsid w:val="00B36FB1"/>
    <w:rsid w:val="00B37052"/>
    <w:rsid w:val="00B3768F"/>
    <w:rsid w:val="00B3770F"/>
    <w:rsid w:val="00B4034A"/>
    <w:rsid w:val="00B406CB"/>
    <w:rsid w:val="00B408AF"/>
    <w:rsid w:val="00B40BA2"/>
    <w:rsid w:val="00B4113D"/>
    <w:rsid w:val="00B411CC"/>
    <w:rsid w:val="00B4153A"/>
    <w:rsid w:val="00B4187B"/>
    <w:rsid w:val="00B420CB"/>
    <w:rsid w:val="00B42158"/>
    <w:rsid w:val="00B4300E"/>
    <w:rsid w:val="00B43178"/>
    <w:rsid w:val="00B43319"/>
    <w:rsid w:val="00B43A14"/>
    <w:rsid w:val="00B440D5"/>
    <w:rsid w:val="00B44AAD"/>
    <w:rsid w:val="00B44E65"/>
    <w:rsid w:val="00B45480"/>
    <w:rsid w:val="00B45BDE"/>
    <w:rsid w:val="00B46132"/>
    <w:rsid w:val="00B4662A"/>
    <w:rsid w:val="00B46B93"/>
    <w:rsid w:val="00B47203"/>
    <w:rsid w:val="00B47DF9"/>
    <w:rsid w:val="00B500E6"/>
    <w:rsid w:val="00B501A1"/>
    <w:rsid w:val="00B508DF"/>
    <w:rsid w:val="00B508F9"/>
    <w:rsid w:val="00B51463"/>
    <w:rsid w:val="00B52355"/>
    <w:rsid w:val="00B5285E"/>
    <w:rsid w:val="00B53016"/>
    <w:rsid w:val="00B53488"/>
    <w:rsid w:val="00B5399B"/>
    <w:rsid w:val="00B53BED"/>
    <w:rsid w:val="00B54298"/>
    <w:rsid w:val="00B54AB4"/>
    <w:rsid w:val="00B54FC3"/>
    <w:rsid w:val="00B5550B"/>
    <w:rsid w:val="00B55AAD"/>
    <w:rsid w:val="00B56441"/>
    <w:rsid w:val="00B56DF0"/>
    <w:rsid w:val="00B56F26"/>
    <w:rsid w:val="00B56F41"/>
    <w:rsid w:val="00B57288"/>
    <w:rsid w:val="00B574BA"/>
    <w:rsid w:val="00B5756F"/>
    <w:rsid w:val="00B576E7"/>
    <w:rsid w:val="00B577A6"/>
    <w:rsid w:val="00B57AE6"/>
    <w:rsid w:val="00B60A61"/>
    <w:rsid w:val="00B61693"/>
    <w:rsid w:val="00B630D5"/>
    <w:rsid w:val="00B63480"/>
    <w:rsid w:val="00B634FA"/>
    <w:rsid w:val="00B63A81"/>
    <w:rsid w:val="00B63BB8"/>
    <w:rsid w:val="00B65E4A"/>
    <w:rsid w:val="00B6765B"/>
    <w:rsid w:val="00B67EA2"/>
    <w:rsid w:val="00B70381"/>
    <w:rsid w:val="00B703A5"/>
    <w:rsid w:val="00B7070F"/>
    <w:rsid w:val="00B70AF3"/>
    <w:rsid w:val="00B70F4E"/>
    <w:rsid w:val="00B7111F"/>
    <w:rsid w:val="00B72215"/>
    <w:rsid w:val="00B723D3"/>
    <w:rsid w:val="00B73025"/>
    <w:rsid w:val="00B73848"/>
    <w:rsid w:val="00B74F5A"/>
    <w:rsid w:val="00B75DE7"/>
    <w:rsid w:val="00B76076"/>
    <w:rsid w:val="00B76078"/>
    <w:rsid w:val="00B761B9"/>
    <w:rsid w:val="00B7680D"/>
    <w:rsid w:val="00B76979"/>
    <w:rsid w:val="00B76BF3"/>
    <w:rsid w:val="00B80653"/>
    <w:rsid w:val="00B8080D"/>
    <w:rsid w:val="00B8237E"/>
    <w:rsid w:val="00B82919"/>
    <w:rsid w:val="00B8297C"/>
    <w:rsid w:val="00B83602"/>
    <w:rsid w:val="00B8530E"/>
    <w:rsid w:val="00B85ADB"/>
    <w:rsid w:val="00B85D37"/>
    <w:rsid w:val="00B86209"/>
    <w:rsid w:val="00B862ED"/>
    <w:rsid w:val="00B86587"/>
    <w:rsid w:val="00B877DB"/>
    <w:rsid w:val="00B87A74"/>
    <w:rsid w:val="00B87B52"/>
    <w:rsid w:val="00B90F5C"/>
    <w:rsid w:val="00B911C1"/>
    <w:rsid w:val="00B912D7"/>
    <w:rsid w:val="00B917DE"/>
    <w:rsid w:val="00B91B3C"/>
    <w:rsid w:val="00B92F9F"/>
    <w:rsid w:val="00B933AD"/>
    <w:rsid w:val="00B9487D"/>
    <w:rsid w:val="00B95490"/>
    <w:rsid w:val="00B95F1A"/>
    <w:rsid w:val="00B973A5"/>
    <w:rsid w:val="00B97504"/>
    <w:rsid w:val="00B97D99"/>
    <w:rsid w:val="00BA0481"/>
    <w:rsid w:val="00BA07A4"/>
    <w:rsid w:val="00BA10AC"/>
    <w:rsid w:val="00BA3D16"/>
    <w:rsid w:val="00BA47C7"/>
    <w:rsid w:val="00BA48CA"/>
    <w:rsid w:val="00BA4C94"/>
    <w:rsid w:val="00BA6D41"/>
    <w:rsid w:val="00BA79A3"/>
    <w:rsid w:val="00BB008E"/>
    <w:rsid w:val="00BB0949"/>
    <w:rsid w:val="00BB096D"/>
    <w:rsid w:val="00BB112A"/>
    <w:rsid w:val="00BB1BF0"/>
    <w:rsid w:val="00BB1C60"/>
    <w:rsid w:val="00BB25EA"/>
    <w:rsid w:val="00BB2A73"/>
    <w:rsid w:val="00BB2A8F"/>
    <w:rsid w:val="00BB35E6"/>
    <w:rsid w:val="00BB3901"/>
    <w:rsid w:val="00BB4A4F"/>
    <w:rsid w:val="00BB74C7"/>
    <w:rsid w:val="00BB77F3"/>
    <w:rsid w:val="00BB7C0A"/>
    <w:rsid w:val="00BB7F7E"/>
    <w:rsid w:val="00BC1238"/>
    <w:rsid w:val="00BC14E7"/>
    <w:rsid w:val="00BC1CB2"/>
    <w:rsid w:val="00BC1F5F"/>
    <w:rsid w:val="00BC235C"/>
    <w:rsid w:val="00BC3686"/>
    <w:rsid w:val="00BC47D7"/>
    <w:rsid w:val="00BC4CE6"/>
    <w:rsid w:val="00BC532B"/>
    <w:rsid w:val="00BC5659"/>
    <w:rsid w:val="00BC59DB"/>
    <w:rsid w:val="00BC5DE6"/>
    <w:rsid w:val="00BC600C"/>
    <w:rsid w:val="00BC68C6"/>
    <w:rsid w:val="00BC6C6B"/>
    <w:rsid w:val="00BC78DA"/>
    <w:rsid w:val="00BC7C0D"/>
    <w:rsid w:val="00BD09C9"/>
    <w:rsid w:val="00BD1BF0"/>
    <w:rsid w:val="00BD2026"/>
    <w:rsid w:val="00BD3308"/>
    <w:rsid w:val="00BD38B1"/>
    <w:rsid w:val="00BD3C8D"/>
    <w:rsid w:val="00BD3F74"/>
    <w:rsid w:val="00BD43D0"/>
    <w:rsid w:val="00BD440E"/>
    <w:rsid w:val="00BD45CD"/>
    <w:rsid w:val="00BD50CC"/>
    <w:rsid w:val="00BD50EA"/>
    <w:rsid w:val="00BD553F"/>
    <w:rsid w:val="00BD59D2"/>
    <w:rsid w:val="00BD5CF0"/>
    <w:rsid w:val="00BD6624"/>
    <w:rsid w:val="00BD6B8F"/>
    <w:rsid w:val="00BD6FC7"/>
    <w:rsid w:val="00BD7894"/>
    <w:rsid w:val="00BE0273"/>
    <w:rsid w:val="00BE31D0"/>
    <w:rsid w:val="00BE4A61"/>
    <w:rsid w:val="00BE4C17"/>
    <w:rsid w:val="00BE5050"/>
    <w:rsid w:val="00BE5EEE"/>
    <w:rsid w:val="00BE63C6"/>
    <w:rsid w:val="00BE6AA3"/>
    <w:rsid w:val="00BE7141"/>
    <w:rsid w:val="00BF0802"/>
    <w:rsid w:val="00BF0EC2"/>
    <w:rsid w:val="00BF13A7"/>
    <w:rsid w:val="00BF1C70"/>
    <w:rsid w:val="00BF1E89"/>
    <w:rsid w:val="00BF2D8B"/>
    <w:rsid w:val="00BF2DF8"/>
    <w:rsid w:val="00BF3D43"/>
    <w:rsid w:val="00BF4205"/>
    <w:rsid w:val="00BF5C1A"/>
    <w:rsid w:val="00BF610B"/>
    <w:rsid w:val="00BF72D1"/>
    <w:rsid w:val="00BF74B3"/>
    <w:rsid w:val="00C00118"/>
    <w:rsid w:val="00C00781"/>
    <w:rsid w:val="00C00B2D"/>
    <w:rsid w:val="00C00EB9"/>
    <w:rsid w:val="00C0106D"/>
    <w:rsid w:val="00C01770"/>
    <w:rsid w:val="00C021F0"/>
    <w:rsid w:val="00C0284B"/>
    <w:rsid w:val="00C02D89"/>
    <w:rsid w:val="00C03437"/>
    <w:rsid w:val="00C03B77"/>
    <w:rsid w:val="00C04193"/>
    <w:rsid w:val="00C0471E"/>
    <w:rsid w:val="00C04C0E"/>
    <w:rsid w:val="00C051AC"/>
    <w:rsid w:val="00C06871"/>
    <w:rsid w:val="00C06FE3"/>
    <w:rsid w:val="00C0721D"/>
    <w:rsid w:val="00C0789A"/>
    <w:rsid w:val="00C07B31"/>
    <w:rsid w:val="00C07C15"/>
    <w:rsid w:val="00C1009D"/>
    <w:rsid w:val="00C10992"/>
    <w:rsid w:val="00C13C85"/>
    <w:rsid w:val="00C13F47"/>
    <w:rsid w:val="00C14F05"/>
    <w:rsid w:val="00C1538B"/>
    <w:rsid w:val="00C153CB"/>
    <w:rsid w:val="00C155EE"/>
    <w:rsid w:val="00C16F49"/>
    <w:rsid w:val="00C174D4"/>
    <w:rsid w:val="00C177F7"/>
    <w:rsid w:val="00C17CD6"/>
    <w:rsid w:val="00C207F9"/>
    <w:rsid w:val="00C2143A"/>
    <w:rsid w:val="00C2295F"/>
    <w:rsid w:val="00C2331D"/>
    <w:rsid w:val="00C23671"/>
    <w:rsid w:val="00C2381F"/>
    <w:rsid w:val="00C2410E"/>
    <w:rsid w:val="00C2425B"/>
    <w:rsid w:val="00C24F56"/>
    <w:rsid w:val="00C2582E"/>
    <w:rsid w:val="00C25E39"/>
    <w:rsid w:val="00C25EC8"/>
    <w:rsid w:val="00C26826"/>
    <w:rsid w:val="00C268FC"/>
    <w:rsid w:val="00C26956"/>
    <w:rsid w:val="00C269C2"/>
    <w:rsid w:val="00C271B8"/>
    <w:rsid w:val="00C2774A"/>
    <w:rsid w:val="00C2789C"/>
    <w:rsid w:val="00C30109"/>
    <w:rsid w:val="00C305CF"/>
    <w:rsid w:val="00C3086C"/>
    <w:rsid w:val="00C309D6"/>
    <w:rsid w:val="00C30ACB"/>
    <w:rsid w:val="00C30E84"/>
    <w:rsid w:val="00C3144B"/>
    <w:rsid w:val="00C316BD"/>
    <w:rsid w:val="00C31CD2"/>
    <w:rsid w:val="00C3248C"/>
    <w:rsid w:val="00C32618"/>
    <w:rsid w:val="00C32D50"/>
    <w:rsid w:val="00C32F0C"/>
    <w:rsid w:val="00C33742"/>
    <w:rsid w:val="00C345D6"/>
    <w:rsid w:val="00C35490"/>
    <w:rsid w:val="00C3572B"/>
    <w:rsid w:val="00C35A9F"/>
    <w:rsid w:val="00C35F82"/>
    <w:rsid w:val="00C360BB"/>
    <w:rsid w:val="00C363BD"/>
    <w:rsid w:val="00C378E9"/>
    <w:rsid w:val="00C4006A"/>
    <w:rsid w:val="00C400E3"/>
    <w:rsid w:val="00C4084B"/>
    <w:rsid w:val="00C41B80"/>
    <w:rsid w:val="00C42385"/>
    <w:rsid w:val="00C4243E"/>
    <w:rsid w:val="00C43CCA"/>
    <w:rsid w:val="00C43EE3"/>
    <w:rsid w:val="00C4444B"/>
    <w:rsid w:val="00C445BE"/>
    <w:rsid w:val="00C445E9"/>
    <w:rsid w:val="00C447B5"/>
    <w:rsid w:val="00C44841"/>
    <w:rsid w:val="00C45C0A"/>
    <w:rsid w:val="00C46252"/>
    <w:rsid w:val="00C46D4C"/>
    <w:rsid w:val="00C470BF"/>
    <w:rsid w:val="00C4774F"/>
    <w:rsid w:val="00C50071"/>
    <w:rsid w:val="00C5008D"/>
    <w:rsid w:val="00C50602"/>
    <w:rsid w:val="00C51016"/>
    <w:rsid w:val="00C51863"/>
    <w:rsid w:val="00C519F0"/>
    <w:rsid w:val="00C5257A"/>
    <w:rsid w:val="00C532E1"/>
    <w:rsid w:val="00C533A0"/>
    <w:rsid w:val="00C533D4"/>
    <w:rsid w:val="00C53433"/>
    <w:rsid w:val="00C5377B"/>
    <w:rsid w:val="00C53945"/>
    <w:rsid w:val="00C54072"/>
    <w:rsid w:val="00C546A9"/>
    <w:rsid w:val="00C55074"/>
    <w:rsid w:val="00C55566"/>
    <w:rsid w:val="00C55A5F"/>
    <w:rsid w:val="00C55FF8"/>
    <w:rsid w:val="00C567CD"/>
    <w:rsid w:val="00C570D7"/>
    <w:rsid w:val="00C57C2C"/>
    <w:rsid w:val="00C60712"/>
    <w:rsid w:val="00C608FF"/>
    <w:rsid w:val="00C62955"/>
    <w:rsid w:val="00C63AF7"/>
    <w:rsid w:val="00C63E3D"/>
    <w:rsid w:val="00C6517E"/>
    <w:rsid w:val="00C65539"/>
    <w:rsid w:val="00C65A96"/>
    <w:rsid w:val="00C66713"/>
    <w:rsid w:val="00C6697E"/>
    <w:rsid w:val="00C67BD7"/>
    <w:rsid w:val="00C70163"/>
    <w:rsid w:val="00C70CC5"/>
    <w:rsid w:val="00C70E6B"/>
    <w:rsid w:val="00C71394"/>
    <w:rsid w:val="00C72D91"/>
    <w:rsid w:val="00C72DBC"/>
    <w:rsid w:val="00C73FC2"/>
    <w:rsid w:val="00C7428A"/>
    <w:rsid w:val="00C74B9C"/>
    <w:rsid w:val="00C74CE9"/>
    <w:rsid w:val="00C75670"/>
    <w:rsid w:val="00C75918"/>
    <w:rsid w:val="00C75F4E"/>
    <w:rsid w:val="00C768B6"/>
    <w:rsid w:val="00C76D57"/>
    <w:rsid w:val="00C77241"/>
    <w:rsid w:val="00C774D1"/>
    <w:rsid w:val="00C77BAE"/>
    <w:rsid w:val="00C77C41"/>
    <w:rsid w:val="00C80090"/>
    <w:rsid w:val="00C80096"/>
    <w:rsid w:val="00C8017A"/>
    <w:rsid w:val="00C8066E"/>
    <w:rsid w:val="00C80D54"/>
    <w:rsid w:val="00C81125"/>
    <w:rsid w:val="00C82079"/>
    <w:rsid w:val="00C820CD"/>
    <w:rsid w:val="00C821B9"/>
    <w:rsid w:val="00C823C0"/>
    <w:rsid w:val="00C8308E"/>
    <w:rsid w:val="00C83D69"/>
    <w:rsid w:val="00C841D5"/>
    <w:rsid w:val="00C85A01"/>
    <w:rsid w:val="00C8605C"/>
    <w:rsid w:val="00C876C6"/>
    <w:rsid w:val="00C87B3E"/>
    <w:rsid w:val="00C90F9B"/>
    <w:rsid w:val="00C912DD"/>
    <w:rsid w:val="00C91D21"/>
    <w:rsid w:val="00C925BD"/>
    <w:rsid w:val="00C92865"/>
    <w:rsid w:val="00C92BCC"/>
    <w:rsid w:val="00C92FD1"/>
    <w:rsid w:val="00C954F4"/>
    <w:rsid w:val="00C9587F"/>
    <w:rsid w:val="00C9633D"/>
    <w:rsid w:val="00C963A6"/>
    <w:rsid w:val="00C969E0"/>
    <w:rsid w:val="00C96D32"/>
    <w:rsid w:val="00C97E7E"/>
    <w:rsid w:val="00CA1542"/>
    <w:rsid w:val="00CA1BC2"/>
    <w:rsid w:val="00CA1D94"/>
    <w:rsid w:val="00CA3F6E"/>
    <w:rsid w:val="00CA560D"/>
    <w:rsid w:val="00CA5AB5"/>
    <w:rsid w:val="00CA6482"/>
    <w:rsid w:val="00CA6E66"/>
    <w:rsid w:val="00CA70D8"/>
    <w:rsid w:val="00CA79B0"/>
    <w:rsid w:val="00CA7E6A"/>
    <w:rsid w:val="00CA7FA3"/>
    <w:rsid w:val="00CB0193"/>
    <w:rsid w:val="00CB0C84"/>
    <w:rsid w:val="00CB0DE0"/>
    <w:rsid w:val="00CB1398"/>
    <w:rsid w:val="00CB13A3"/>
    <w:rsid w:val="00CB15D2"/>
    <w:rsid w:val="00CB1753"/>
    <w:rsid w:val="00CB1E3B"/>
    <w:rsid w:val="00CB2F80"/>
    <w:rsid w:val="00CB38BB"/>
    <w:rsid w:val="00CB3A8C"/>
    <w:rsid w:val="00CB4CEE"/>
    <w:rsid w:val="00CB5694"/>
    <w:rsid w:val="00CB5853"/>
    <w:rsid w:val="00CB5EC1"/>
    <w:rsid w:val="00CB6C0B"/>
    <w:rsid w:val="00CB7242"/>
    <w:rsid w:val="00CC067D"/>
    <w:rsid w:val="00CC0B85"/>
    <w:rsid w:val="00CC0E36"/>
    <w:rsid w:val="00CC1186"/>
    <w:rsid w:val="00CC13DE"/>
    <w:rsid w:val="00CC262C"/>
    <w:rsid w:val="00CC29C3"/>
    <w:rsid w:val="00CC2C5D"/>
    <w:rsid w:val="00CC2CDD"/>
    <w:rsid w:val="00CC47C2"/>
    <w:rsid w:val="00CC4DE1"/>
    <w:rsid w:val="00CC532A"/>
    <w:rsid w:val="00CC6678"/>
    <w:rsid w:val="00CD010F"/>
    <w:rsid w:val="00CD061D"/>
    <w:rsid w:val="00CD06AB"/>
    <w:rsid w:val="00CD0DE9"/>
    <w:rsid w:val="00CD19F2"/>
    <w:rsid w:val="00CD1B21"/>
    <w:rsid w:val="00CD2507"/>
    <w:rsid w:val="00CD345B"/>
    <w:rsid w:val="00CD3485"/>
    <w:rsid w:val="00CD4F09"/>
    <w:rsid w:val="00CD590F"/>
    <w:rsid w:val="00CD5A06"/>
    <w:rsid w:val="00CD747F"/>
    <w:rsid w:val="00CD751D"/>
    <w:rsid w:val="00CE0D1E"/>
    <w:rsid w:val="00CE18AE"/>
    <w:rsid w:val="00CE31F7"/>
    <w:rsid w:val="00CE332A"/>
    <w:rsid w:val="00CE3645"/>
    <w:rsid w:val="00CE3E80"/>
    <w:rsid w:val="00CE4826"/>
    <w:rsid w:val="00CE4A26"/>
    <w:rsid w:val="00CE5610"/>
    <w:rsid w:val="00CE5CC5"/>
    <w:rsid w:val="00CE5D04"/>
    <w:rsid w:val="00CE5DEB"/>
    <w:rsid w:val="00CE6C61"/>
    <w:rsid w:val="00CF04AF"/>
    <w:rsid w:val="00CF0A93"/>
    <w:rsid w:val="00CF0BBA"/>
    <w:rsid w:val="00CF0C03"/>
    <w:rsid w:val="00CF0F88"/>
    <w:rsid w:val="00CF1D59"/>
    <w:rsid w:val="00CF1D6D"/>
    <w:rsid w:val="00CF358F"/>
    <w:rsid w:val="00CF39B0"/>
    <w:rsid w:val="00CF3A56"/>
    <w:rsid w:val="00CF3E55"/>
    <w:rsid w:val="00CF3F0B"/>
    <w:rsid w:val="00CF53D2"/>
    <w:rsid w:val="00CF57B9"/>
    <w:rsid w:val="00CF5A14"/>
    <w:rsid w:val="00CF6A9F"/>
    <w:rsid w:val="00CF6AAB"/>
    <w:rsid w:val="00CF7BD2"/>
    <w:rsid w:val="00CF7E15"/>
    <w:rsid w:val="00CF7EFB"/>
    <w:rsid w:val="00D002CB"/>
    <w:rsid w:val="00D0098E"/>
    <w:rsid w:val="00D00EA6"/>
    <w:rsid w:val="00D00F04"/>
    <w:rsid w:val="00D011E8"/>
    <w:rsid w:val="00D011FC"/>
    <w:rsid w:val="00D01417"/>
    <w:rsid w:val="00D0194F"/>
    <w:rsid w:val="00D0204C"/>
    <w:rsid w:val="00D021FF"/>
    <w:rsid w:val="00D02700"/>
    <w:rsid w:val="00D03546"/>
    <w:rsid w:val="00D03FA7"/>
    <w:rsid w:val="00D04477"/>
    <w:rsid w:val="00D04624"/>
    <w:rsid w:val="00D0514A"/>
    <w:rsid w:val="00D05CA9"/>
    <w:rsid w:val="00D0642C"/>
    <w:rsid w:val="00D07238"/>
    <w:rsid w:val="00D0780F"/>
    <w:rsid w:val="00D07D4D"/>
    <w:rsid w:val="00D12C9B"/>
    <w:rsid w:val="00D13628"/>
    <w:rsid w:val="00D137DC"/>
    <w:rsid w:val="00D13BA5"/>
    <w:rsid w:val="00D13BB1"/>
    <w:rsid w:val="00D13BFC"/>
    <w:rsid w:val="00D1653A"/>
    <w:rsid w:val="00D1678E"/>
    <w:rsid w:val="00D17B78"/>
    <w:rsid w:val="00D17F6C"/>
    <w:rsid w:val="00D202CE"/>
    <w:rsid w:val="00D209E9"/>
    <w:rsid w:val="00D20F80"/>
    <w:rsid w:val="00D2196A"/>
    <w:rsid w:val="00D21C7C"/>
    <w:rsid w:val="00D21D75"/>
    <w:rsid w:val="00D21DBF"/>
    <w:rsid w:val="00D2256F"/>
    <w:rsid w:val="00D22856"/>
    <w:rsid w:val="00D2392B"/>
    <w:rsid w:val="00D249C8"/>
    <w:rsid w:val="00D24E03"/>
    <w:rsid w:val="00D25448"/>
    <w:rsid w:val="00D257B2"/>
    <w:rsid w:val="00D25B4F"/>
    <w:rsid w:val="00D26238"/>
    <w:rsid w:val="00D26C6E"/>
    <w:rsid w:val="00D270E3"/>
    <w:rsid w:val="00D276D8"/>
    <w:rsid w:val="00D31349"/>
    <w:rsid w:val="00D321FE"/>
    <w:rsid w:val="00D3230E"/>
    <w:rsid w:val="00D32410"/>
    <w:rsid w:val="00D33FEC"/>
    <w:rsid w:val="00D34243"/>
    <w:rsid w:val="00D34B81"/>
    <w:rsid w:val="00D34FE6"/>
    <w:rsid w:val="00D359D3"/>
    <w:rsid w:val="00D36356"/>
    <w:rsid w:val="00D37666"/>
    <w:rsid w:val="00D376BA"/>
    <w:rsid w:val="00D40458"/>
    <w:rsid w:val="00D41639"/>
    <w:rsid w:val="00D41A09"/>
    <w:rsid w:val="00D42354"/>
    <w:rsid w:val="00D44010"/>
    <w:rsid w:val="00D44266"/>
    <w:rsid w:val="00D451DA"/>
    <w:rsid w:val="00D456DF"/>
    <w:rsid w:val="00D46200"/>
    <w:rsid w:val="00D465A0"/>
    <w:rsid w:val="00D46872"/>
    <w:rsid w:val="00D4741A"/>
    <w:rsid w:val="00D4762D"/>
    <w:rsid w:val="00D47800"/>
    <w:rsid w:val="00D47F20"/>
    <w:rsid w:val="00D51866"/>
    <w:rsid w:val="00D52FBC"/>
    <w:rsid w:val="00D5302C"/>
    <w:rsid w:val="00D5362A"/>
    <w:rsid w:val="00D53E4D"/>
    <w:rsid w:val="00D547B2"/>
    <w:rsid w:val="00D54EB1"/>
    <w:rsid w:val="00D550E1"/>
    <w:rsid w:val="00D553A5"/>
    <w:rsid w:val="00D557FB"/>
    <w:rsid w:val="00D55E7E"/>
    <w:rsid w:val="00D56F03"/>
    <w:rsid w:val="00D5717C"/>
    <w:rsid w:val="00D57CD9"/>
    <w:rsid w:val="00D605F4"/>
    <w:rsid w:val="00D60694"/>
    <w:rsid w:val="00D60797"/>
    <w:rsid w:val="00D6100F"/>
    <w:rsid w:val="00D61224"/>
    <w:rsid w:val="00D612F0"/>
    <w:rsid w:val="00D616FE"/>
    <w:rsid w:val="00D62257"/>
    <w:rsid w:val="00D63294"/>
    <w:rsid w:val="00D6389D"/>
    <w:rsid w:val="00D63BD6"/>
    <w:rsid w:val="00D64198"/>
    <w:rsid w:val="00D642FB"/>
    <w:rsid w:val="00D649BC"/>
    <w:rsid w:val="00D65018"/>
    <w:rsid w:val="00D6550F"/>
    <w:rsid w:val="00D65705"/>
    <w:rsid w:val="00D659E5"/>
    <w:rsid w:val="00D66634"/>
    <w:rsid w:val="00D703AE"/>
    <w:rsid w:val="00D71398"/>
    <w:rsid w:val="00D71682"/>
    <w:rsid w:val="00D71A3D"/>
    <w:rsid w:val="00D71B1F"/>
    <w:rsid w:val="00D733CD"/>
    <w:rsid w:val="00D73711"/>
    <w:rsid w:val="00D73B19"/>
    <w:rsid w:val="00D73F80"/>
    <w:rsid w:val="00D74161"/>
    <w:rsid w:val="00D74CAD"/>
    <w:rsid w:val="00D74FBB"/>
    <w:rsid w:val="00D75E18"/>
    <w:rsid w:val="00D7639E"/>
    <w:rsid w:val="00D7650A"/>
    <w:rsid w:val="00D769A2"/>
    <w:rsid w:val="00D77783"/>
    <w:rsid w:val="00D8137B"/>
    <w:rsid w:val="00D813B3"/>
    <w:rsid w:val="00D81A72"/>
    <w:rsid w:val="00D81D47"/>
    <w:rsid w:val="00D81F7B"/>
    <w:rsid w:val="00D825FD"/>
    <w:rsid w:val="00D82F6B"/>
    <w:rsid w:val="00D83017"/>
    <w:rsid w:val="00D84156"/>
    <w:rsid w:val="00D84291"/>
    <w:rsid w:val="00D84413"/>
    <w:rsid w:val="00D84591"/>
    <w:rsid w:val="00D84791"/>
    <w:rsid w:val="00D850CF"/>
    <w:rsid w:val="00D859D9"/>
    <w:rsid w:val="00D85E65"/>
    <w:rsid w:val="00D86978"/>
    <w:rsid w:val="00D86F9A"/>
    <w:rsid w:val="00D87D86"/>
    <w:rsid w:val="00D9039D"/>
    <w:rsid w:val="00D90C7D"/>
    <w:rsid w:val="00D90F8D"/>
    <w:rsid w:val="00D910B8"/>
    <w:rsid w:val="00D91560"/>
    <w:rsid w:val="00D91693"/>
    <w:rsid w:val="00D91CCD"/>
    <w:rsid w:val="00D91E73"/>
    <w:rsid w:val="00D93C5A"/>
    <w:rsid w:val="00D93F00"/>
    <w:rsid w:val="00D9423D"/>
    <w:rsid w:val="00D9461A"/>
    <w:rsid w:val="00D94AC1"/>
    <w:rsid w:val="00D94EE7"/>
    <w:rsid w:val="00D94FFF"/>
    <w:rsid w:val="00D95979"/>
    <w:rsid w:val="00D96365"/>
    <w:rsid w:val="00D97728"/>
    <w:rsid w:val="00D97AD7"/>
    <w:rsid w:val="00D97C04"/>
    <w:rsid w:val="00D97EE2"/>
    <w:rsid w:val="00DA16EE"/>
    <w:rsid w:val="00DA1DCD"/>
    <w:rsid w:val="00DA243A"/>
    <w:rsid w:val="00DA2BCC"/>
    <w:rsid w:val="00DA33DC"/>
    <w:rsid w:val="00DA39FE"/>
    <w:rsid w:val="00DA412E"/>
    <w:rsid w:val="00DA4EB3"/>
    <w:rsid w:val="00DA4EF4"/>
    <w:rsid w:val="00DA50E5"/>
    <w:rsid w:val="00DA547B"/>
    <w:rsid w:val="00DA5949"/>
    <w:rsid w:val="00DA597F"/>
    <w:rsid w:val="00DA5D18"/>
    <w:rsid w:val="00DA5DCA"/>
    <w:rsid w:val="00DA6B2E"/>
    <w:rsid w:val="00DA6DB1"/>
    <w:rsid w:val="00DA6FF2"/>
    <w:rsid w:val="00DA7567"/>
    <w:rsid w:val="00DA7C33"/>
    <w:rsid w:val="00DB1B10"/>
    <w:rsid w:val="00DB1DF5"/>
    <w:rsid w:val="00DB2158"/>
    <w:rsid w:val="00DB2A21"/>
    <w:rsid w:val="00DB2D00"/>
    <w:rsid w:val="00DB324F"/>
    <w:rsid w:val="00DB3A7E"/>
    <w:rsid w:val="00DB3BB1"/>
    <w:rsid w:val="00DB42A5"/>
    <w:rsid w:val="00DB45E2"/>
    <w:rsid w:val="00DB4DFA"/>
    <w:rsid w:val="00DB51F6"/>
    <w:rsid w:val="00DB5465"/>
    <w:rsid w:val="00DB67CB"/>
    <w:rsid w:val="00DB7DFE"/>
    <w:rsid w:val="00DC0657"/>
    <w:rsid w:val="00DC0EC2"/>
    <w:rsid w:val="00DC0FA7"/>
    <w:rsid w:val="00DC1611"/>
    <w:rsid w:val="00DC2D5A"/>
    <w:rsid w:val="00DC2FF5"/>
    <w:rsid w:val="00DC331F"/>
    <w:rsid w:val="00DC3F01"/>
    <w:rsid w:val="00DC5E1E"/>
    <w:rsid w:val="00DC6531"/>
    <w:rsid w:val="00DC6577"/>
    <w:rsid w:val="00DC684A"/>
    <w:rsid w:val="00DC6E74"/>
    <w:rsid w:val="00DC7714"/>
    <w:rsid w:val="00DC7853"/>
    <w:rsid w:val="00DC7FF3"/>
    <w:rsid w:val="00DD0323"/>
    <w:rsid w:val="00DD0811"/>
    <w:rsid w:val="00DD0A5D"/>
    <w:rsid w:val="00DD0D02"/>
    <w:rsid w:val="00DD0D21"/>
    <w:rsid w:val="00DD0E97"/>
    <w:rsid w:val="00DD1998"/>
    <w:rsid w:val="00DD25CB"/>
    <w:rsid w:val="00DD2A43"/>
    <w:rsid w:val="00DD3DAD"/>
    <w:rsid w:val="00DD4A4F"/>
    <w:rsid w:val="00DD4BCD"/>
    <w:rsid w:val="00DD5EF8"/>
    <w:rsid w:val="00DD5FBE"/>
    <w:rsid w:val="00DD63EE"/>
    <w:rsid w:val="00DD67D6"/>
    <w:rsid w:val="00DD69DB"/>
    <w:rsid w:val="00DD6CAF"/>
    <w:rsid w:val="00DD7419"/>
    <w:rsid w:val="00DD76E1"/>
    <w:rsid w:val="00DE0771"/>
    <w:rsid w:val="00DE0E1B"/>
    <w:rsid w:val="00DE11DC"/>
    <w:rsid w:val="00DE14E2"/>
    <w:rsid w:val="00DE1997"/>
    <w:rsid w:val="00DE1A38"/>
    <w:rsid w:val="00DE2318"/>
    <w:rsid w:val="00DE2CBB"/>
    <w:rsid w:val="00DE39F5"/>
    <w:rsid w:val="00DE41D7"/>
    <w:rsid w:val="00DE4B4D"/>
    <w:rsid w:val="00DE54FD"/>
    <w:rsid w:val="00DE5802"/>
    <w:rsid w:val="00DE5DB7"/>
    <w:rsid w:val="00DE6792"/>
    <w:rsid w:val="00DE6969"/>
    <w:rsid w:val="00DF16A2"/>
    <w:rsid w:val="00DF1C6A"/>
    <w:rsid w:val="00DF24D2"/>
    <w:rsid w:val="00DF28EC"/>
    <w:rsid w:val="00DF2BF3"/>
    <w:rsid w:val="00DF2DFA"/>
    <w:rsid w:val="00DF317D"/>
    <w:rsid w:val="00DF3231"/>
    <w:rsid w:val="00DF3A42"/>
    <w:rsid w:val="00DF493A"/>
    <w:rsid w:val="00DF4951"/>
    <w:rsid w:val="00DF4A19"/>
    <w:rsid w:val="00DF580A"/>
    <w:rsid w:val="00DF6787"/>
    <w:rsid w:val="00DF7685"/>
    <w:rsid w:val="00E002B9"/>
    <w:rsid w:val="00E00D43"/>
    <w:rsid w:val="00E01E42"/>
    <w:rsid w:val="00E020A3"/>
    <w:rsid w:val="00E02685"/>
    <w:rsid w:val="00E0286B"/>
    <w:rsid w:val="00E02A7D"/>
    <w:rsid w:val="00E0385A"/>
    <w:rsid w:val="00E0403E"/>
    <w:rsid w:val="00E04D0D"/>
    <w:rsid w:val="00E0523A"/>
    <w:rsid w:val="00E053C3"/>
    <w:rsid w:val="00E06465"/>
    <w:rsid w:val="00E06A20"/>
    <w:rsid w:val="00E06CF4"/>
    <w:rsid w:val="00E07944"/>
    <w:rsid w:val="00E07BF7"/>
    <w:rsid w:val="00E10487"/>
    <w:rsid w:val="00E106B7"/>
    <w:rsid w:val="00E1094C"/>
    <w:rsid w:val="00E111B3"/>
    <w:rsid w:val="00E11A2C"/>
    <w:rsid w:val="00E11A68"/>
    <w:rsid w:val="00E11B7A"/>
    <w:rsid w:val="00E1304D"/>
    <w:rsid w:val="00E1339F"/>
    <w:rsid w:val="00E13471"/>
    <w:rsid w:val="00E137BA"/>
    <w:rsid w:val="00E13841"/>
    <w:rsid w:val="00E13AFA"/>
    <w:rsid w:val="00E13BCB"/>
    <w:rsid w:val="00E13D25"/>
    <w:rsid w:val="00E14035"/>
    <w:rsid w:val="00E14BA4"/>
    <w:rsid w:val="00E15069"/>
    <w:rsid w:val="00E16554"/>
    <w:rsid w:val="00E16AE7"/>
    <w:rsid w:val="00E16EB0"/>
    <w:rsid w:val="00E17375"/>
    <w:rsid w:val="00E174C7"/>
    <w:rsid w:val="00E1764F"/>
    <w:rsid w:val="00E17E9D"/>
    <w:rsid w:val="00E200BC"/>
    <w:rsid w:val="00E20DEC"/>
    <w:rsid w:val="00E21132"/>
    <w:rsid w:val="00E21830"/>
    <w:rsid w:val="00E21846"/>
    <w:rsid w:val="00E21BCF"/>
    <w:rsid w:val="00E2220A"/>
    <w:rsid w:val="00E2284B"/>
    <w:rsid w:val="00E22F1E"/>
    <w:rsid w:val="00E23F4C"/>
    <w:rsid w:val="00E24C8F"/>
    <w:rsid w:val="00E24E78"/>
    <w:rsid w:val="00E2535E"/>
    <w:rsid w:val="00E25731"/>
    <w:rsid w:val="00E2661D"/>
    <w:rsid w:val="00E2668B"/>
    <w:rsid w:val="00E26A1E"/>
    <w:rsid w:val="00E26DED"/>
    <w:rsid w:val="00E27865"/>
    <w:rsid w:val="00E27DDF"/>
    <w:rsid w:val="00E308AF"/>
    <w:rsid w:val="00E3162E"/>
    <w:rsid w:val="00E31805"/>
    <w:rsid w:val="00E31CEF"/>
    <w:rsid w:val="00E320BA"/>
    <w:rsid w:val="00E32790"/>
    <w:rsid w:val="00E32C3C"/>
    <w:rsid w:val="00E32DC6"/>
    <w:rsid w:val="00E33922"/>
    <w:rsid w:val="00E33BA3"/>
    <w:rsid w:val="00E3447C"/>
    <w:rsid w:val="00E34DA2"/>
    <w:rsid w:val="00E355D4"/>
    <w:rsid w:val="00E36B4A"/>
    <w:rsid w:val="00E36E6B"/>
    <w:rsid w:val="00E3770E"/>
    <w:rsid w:val="00E37B10"/>
    <w:rsid w:val="00E40B67"/>
    <w:rsid w:val="00E41271"/>
    <w:rsid w:val="00E416DC"/>
    <w:rsid w:val="00E41C73"/>
    <w:rsid w:val="00E41FDA"/>
    <w:rsid w:val="00E4237E"/>
    <w:rsid w:val="00E434E2"/>
    <w:rsid w:val="00E43F71"/>
    <w:rsid w:val="00E44481"/>
    <w:rsid w:val="00E4464D"/>
    <w:rsid w:val="00E4488C"/>
    <w:rsid w:val="00E44F40"/>
    <w:rsid w:val="00E45133"/>
    <w:rsid w:val="00E4535B"/>
    <w:rsid w:val="00E45427"/>
    <w:rsid w:val="00E474B1"/>
    <w:rsid w:val="00E475D1"/>
    <w:rsid w:val="00E47985"/>
    <w:rsid w:val="00E47EBF"/>
    <w:rsid w:val="00E50086"/>
    <w:rsid w:val="00E50B28"/>
    <w:rsid w:val="00E514B3"/>
    <w:rsid w:val="00E53047"/>
    <w:rsid w:val="00E538A9"/>
    <w:rsid w:val="00E54A8B"/>
    <w:rsid w:val="00E54C23"/>
    <w:rsid w:val="00E5553D"/>
    <w:rsid w:val="00E5607D"/>
    <w:rsid w:val="00E563E6"/>
    <w:rsid w:val="00E564AE"/>
    <w:rsid w:val="00E57348"/>
    <w:rsid w:val="00E57562"/>
    <w:rsid w:val="00E575B1"/>
    <w:rsid w:val="00E57BC7"/>
    <w:rsid w:val="00E60466"/>
    <w:rsid w:val="00E61B1A"/>
    <w:rsid w:val="00E6212D"/>
    <w:rsid w:val="00E629CA"/>
    <w:rsid w:val="00E62ADB"/>
    <w:rsid w:val="00E630F1"/>
    <w:rsid w:val="00E63303"/>
    <w:rsid w:val="00E63C0C"/>
    <w:rsid w:val="00E640D4"/>
    <w:rsid w:val="00E641B4"/>
    <w:rsid w:val="00E64213"/>
    <w:rsid w:val="00E64E94"/>
    <w:rsid w:val="00E64FA3"/>
    <w:rsid w:val="00E655EC"/>
    <w:rsid w:val="00E65A89"/>
    <w:rsid w:val="00E662CF"/>
    <w:rsid w:val="00E6670C"/>
    <w:rsid w:val="00E66859"/>
    <w:rsid w:val="00E66CF5"/>
    <w:rsid w:val="00E66D35"/>
    <w:rsid w:val="00E66E4A"/>
    <w:rsid w:val="00E6728B"/>
    <w:rsid w:val="00E6741B"/>
    <w:rsid w:val="00E678E9"/>
    <w:rsid w:val="00E679CC"/>
    <w:rsid w:val="00E709C4"/>
    <w:rsid w:val="00E70CD5"/>
    <w:rsid w:val="00E71288"/>
    <w:rsid w:val="00E71877"/>
    <w:rsid w:val="00E718C0"/>
    <w:rsid w:val="00E72553"/>
    <w:rsid w:val="00E7332D"/>
    <w:rsid w:val="00E74705"/>
    <w:rsid w:val="00E74EFC"/>
    <w:rsid w:val="00E751B2"/>
    <w:rsid w:val="00E75349"/>
    <w:rsid w:val="00E75FCD"/>
    <w:rsid w:val="00E76038"/>
    <w:rsid w:val="00E7682D"/>
    <w:rsid w:val="00E76C80"/>
    <w:rsid w:val="00E76F24"/>
    <w:rsid w:val="00E775CD"/>
    <w:rsid w:val="00E77619"/>
    <w:rsid w:val="00E7789A"/>
    <w:rsid w:val="00E80227"/>
    <w:rsid w:val="00E8041A"/>
    <w:rsid w:val="00E8068F"/>
    <w:rsid w:val="00E806FA"/>
    <w:rsid w:val="00E80B03"/>
    <w:rsid w:val="00E80CD4"/>
    <w:rsid w:val="00E817DD"/>
    <w:rsid w:val="00E8215B"/>
    <w:rsid w:val="00E82596"/>
    <w:rsid w:val="00E82C7C"/>
    <w:rsid w:val="00E8338A"/>
    <w:rsid w:val="00E838D3"/>
    <w:rsid w:val="00E83E93"/>
    <w:rsid w:val="00E83ED8"/>
    <w:rsid w:val="00E83F98"/>
    <w:rsid w:val="00E84CFD"/>
    <w:rsid w:val="00E85414"/>
    <w:rsid w:val="00E856AA"/>
    <w:rsid w:val="00E85EB1"/>
    <w:rsid w:val="00E865D5"/>
    <w:rsid w:val="00E8672A"/>
    <w:rsid w:val="00E869A1"/>
    <w:rsid w:val="00E86FC0"/>
    <w:rsid w:val="00E87961"/>
    <w:rsid w:val="00E90ED0"/>
    <w:rsid w:val="00E91E40"/>
    <w:rsid w:val="00E92D88"/>
    <w:rsid w:val="00E9344C"/>
    <w:rsid w:val="00E93D77"/>
    <w:rsid w:val="00E942FA"/>
    <w:rsid w:val="00E95A4A"/>
    <w:rsid w:val="00E960E7"/>
    <w:rsid w:val="00E96953"/>
    <w:rsid w:val="00E97A81"/>
    <w:rsid w:val="00E97E55"/>
    <w:rsid w:val="00EA090D"/>
    <w:rsid w:val="00EA0A84"/>
    <w:rsid w:val="00EA0C9F"/>
    <w:rsid w:val="00EA0FB5"/>
    <w:rsid w:val="00EA157E"/>
    <w:rsid w:val="00EA2EE2"/>
    <w:rsid w:val="00EA32C8"/>
    <w:rsid w:val="00EA37BF"/>
    <w:rsid w:val="00EA3875"/>
    <w:rsid w:val="00EA516F"/>
    <w:rsid w:val="00EA7060"/>
    <w:rsid w:val="00EB3B08"/>
    <w:rsid w:val="00EB4C30"/>
    <w:rsid w:val="00EB5A26"/>
    <w:rsid w:val="00EB6261"/>
    <w:rsid w:val="00EB67F4"/>
    <w:rsid w:val="00EB703C"/>
    <w:rsid w:val="00EB7198"/>
    <w:rsid w:val="00EB73E1"/>
    <w:rsid w:val="00EB74D9"/>
    <w:rsid w:val="00EB775E"/>
    <w:rsid w:val="00EC06ED"/>
    <w:rsid w:val="00EC0A77"/>
    <w:rsid w:val="00EC0D04"/>
    <w:rsid w:val="00EC27D1"/>
    <w:rsid w:val="00EC31C1"/>
    <w:rsid w:val="00EC3845"/>
    <w:rsid w:val="00EC3D16"/>
    <w:rsid w:val="00EC44B6"/>
    <w:rsid w:val="00EC46F9"/>
    <w:rsid w:val="00EC5C7B"/>
    <w:rsid w:val="00EC6102"/>
    <w:rsid w:val="00EC6B7F"/>
    <w:rsid w:val="00ED036B"/>
    <w:rsid w:val="00ED0B6F"/>
    <w:rsid w:val="00ED140F"/>
    <w:rsid w:val="00ED1FB5"/>
    <w:rsid w:val="00ED20D3"/>
    <w:rsid w:val="00ED2849"/>
    <w:rsid w:val="00ED30FD"/>
    <w:rsid w:val="00ED418D"/>
    <w:rsid w:val="00ED5945"/>
    <w:rsid w:val="00ED6B11"/>
    <w:rsid w:val="00ED6F50"/>
    <w:rsid w:val="00ED6FDA"/>
    <w:rsid w:val="00ED7009"/>
    <w:rsid w:val="00ED74E8"/>
    <w:rsid w:val="00ED7D73"/>
    <w:rsid w:val="00EE0F22"/>
    <w:rsid w:val="00EE1D99"/>
    <w:rsid w:val="00EE3057"/>
    <w:rsid w:val="00EE3390"/>
    <w:rsid w:val="00EE46E8"/>
    <w:rsid w:val="00EE4A34"/>
    <w:rsid w:val="00EE513A"/>
    <w:rsid w:val="00EE5CC5"/>
    <w:rsid w:val="00EE610E"/>
    <w:rsid w:val="00EE61BC"/>
    <w:rsid w:val="00EE61FE"/>
    <w:rsid w:val="00EE631A"/>
    <w:rsid w:val="00EE6A87"/>
    <w:rsid w:val="00EE79DC"/>
    <w:rsid w:val="00EE7FBF"/>
    <w:rsid w:val="00EF04F9"/>
    <w:rsid w:val="00EF06C8"/>
    <w:rsid w:val="00EF0E9D"/>
    <w:rsid w:val="00EF1323"/>
    <w:rsid w:val="00EF2EEE"/>
    <w:rsid w:val="00EF422B"/>
    <w:rsid w:val="00EF4368"/>
    <w:rsid w:val="00EF4B95"/>
    <w:rsid w:val="00EF4DC4"/>
    <w:rsid w:val="00EF714F"/>
    <w:rsid w:val="00EF77D2"/>
    <w:rsid w:val="00F003F2"/>
    <w:rsid w:val="00F008AA"/>
    <w:rsid w:val="00F00A8C"/>
    <w:rsid w:val="00F010AC"/>
    <w:rsid w:val="00F0159A"/>
    <w:rsid w:val="00F01656"/>
    <w:rsid w:val="00F01777"/>
    <w:rsid w:val="00F01F40"/>
    <w:rsid w:val="00F021B0"/>
    <w:rsid w:val="00F02F17"/>
    <w:rsid w:val="00F03089"/>
    <w:rsid w:val="00F03162"/>
    <w:rsid w:val="00F0355F"/>
    <w:rsid w:val="00F04321"/>
    <w:rsid w:val="00F0440B"/>
    <w:rsid w:val="00F048E0"/>
    <w:rsid w:val="00F0496B"/>
    <w:rsid w:val="00F04EE7"/>
    <w:rsid w:val="00F05AB9"/>
    <w:rsid w:val="00F06488"/>
    <w:rsid w:val="00F067F7"/>
    <w:rsid w:val="00F06EAB"/>
    <w:rsid w:val="00F074BA"/>
    <w:rsid w:val="00F07909"/>
    <w:rsid w:val="00F07E0C"/>
    <w:rsid w:val="00F10905"/>
    <w:rsid w:val="00F11278"/>
    <w:rsid w:val="00F11535"/>
    <w:rsid w:val="00F11840"/>
    <w:rsid w:val="00F11869"/>
    <w:rsid w:val="00F12244"/>
    <w:rsid w:val="00F13461"/>
    <w:rsid w:val="00F136D8"/>
    <w:rsid w:val="00F13A39"/>
    <w:rsid w:val="00F13D5F"/>
    <w:rsid w:val="00F13DD0"/>
    <w:rsid w:val="00F1572E"/>
    <w:rsid w:val="00F15877"/>
    <w:rsid w:val="00F15C6E"/>
    <w:rsid w:val="00F15E4E"/>
    <w:rsid w:val="00F16286"/>
    <w:rsid w:val="00F16D1B"/>
    <w:rsid w:val="00F17370"/>
    <w:rsid w:val="00F176E6"/>
    <w:rsid w:val="00F2007E"/>
    <w:rsid w:val="00F204AC"/>
    <w:rsid w:val="00F20A11"/>
    <w:rsid w:val="00F20D2D"/>
    <w:rsid w:val="00F218CD"/>
    <w:rsid w:val="00F21A12"/>
    <w:rsid w:val="00F21B01"/>
    <w:rsid w:val="00F21D7D"/>
    <w:rsid w:val="00F23B4C"/>
    <w:rsid w:val="00F23FFC"/>
    <w:rsid w:val="00F240E1"/>
    <w:rsid w:val="00F241EC"/>
    <w:rsid w:val="00F243B9"/>
    <w:rsid w:val="00F243E1"/>
    <w:rsid w:val="00F24594"/>
    <w:rsid w:val="00F24777"/>
    <w:rsid w:val="00F24CBA"/>
    <w:rsid w:val="00F24EF0"/>
    <w:rsid w:val="00F26649"/>
    <w:rsid w:val="00F269B0"/>
    <w:rsid w:val="00F27125"/>
    <w:rsid w:val="00F2763A"/>
    <w:rsid w:val="00F27801"/>
    <w:rsid w:val="00F27A80"/>
    <w:rsid w:val="00F30145"/>
    <w:rsid w:val="00F3085A"/>
    <w:rsid w:val="00F30BF3"/>
    <w:rsid w:val="00F30CF9"/>
    <w:rsid w:val="00F32C6F"/>
    <w:rsid w:val="00F32E67"/>
    <w:rsid w:val="00F3341D"/>
    <w:rsid w:val="00F3356F"/>
    <w:rsid w:val="00F336E4"/>
    <w:rsid w:val="00F336F3"/>
    <w:rsid w:val="00F33A77"/>
    <w:rsid w:val="00F347AC"/>
    <w:rsid w:val="00F355B5"/>
    <w:rsid w:val="00F3565D"/>
    <w:rsid w:val="00F3685C"/>
    <w:rsid w:val="00F36CC9"/>
    <w:rsid w:val="00F36E5E"/>
    <w:rsid w:val="00F37F55"/>
    <w:rsid w:val="00F41A83"/>
    <w:rsid w:val="00F4225E"/>
    <w:rsid w:val="00F42501"/>
    <w:rsid w:val="00F42889"/>
    <w:rsid w:val="00F433BD"/>
    <w:rsid w:val="00F43850"/>
    <w:rsid w:val="00F44D49"/>
    <w:rsid w:val="00F45CEB"/>
    <w:rsid w:val="00F46691"/>
    <w:rsid w:val="00F467A3"/>
    <w:rsid w:val="00F46EA1"/>
    <w:rsid w:val="00F4729B"/>
    <w:rsid w:val="00F47434"/>
    <w:rsid w:val="00F47C00"/>
    <w:rsid w:val="00F502D9"/>
    <w:rsid w:val="00F50E13"/>
    <w:rsid w:val="00F50FCC"/>
    <w:rsid w:val="00F51410"/>
    <w:rsid w:val="00F5218C"/>
    <w:rsid w:val="00F535D2"/>
    <w:rsid w:val="00F542C2"/>
    <w:rsid w:val="00F54790"/>
    <w:rsid w:val="00F54DF6"/>
    <w:rsid w:val="00F56939"/>
    <w:rsid w:val="00F579C5"/>
    <w:rsid w:val="00F57BEF"/>
    <w:rsid w:val="00F606EF"/>
    <w:rsid w:val="00F60D18"/>
    <w:rsid w:val="00F616DD"/>
    <w:rsid w:val="00F6273C"/>
    <w:rsid w:val="00F637FB"/>
    <w:rsid w:val="00F642C6"/>
    <w:rsid w:val="00F64901"/>
    <w:rsid w:val="00F6498F"/>
    <w:rsid w:val="00F64F2B"/>
    <w:rsid w:val="00F65201"/>
    <w:rsid w:val="00F65876"/>
    <w:rsid w:val="00F66A35"/>
    <w:rsid w:val="00F66D82"/>
    <w:rsid w:val="00F66EA0"/>
    <w:rsid w:val="00F66EA4"/>
    <w:rsid w:val="00F671EE"/>
    <w:rsid w:val="00F678D5"/>
    <w:rsid w:val="00F67AFC"/>
    <w:rsid w:val="00F67C8C"/>
    <w:rsid w:val="00F7029B"/>
    <w:rsid w:val="00F71592"/>
    <w:rsid w:val="00F7182B"/>
    <w:rsid w:val="00F726A7"/>
    <w:rsid w:val="00F7342B"/>
    <w:rsid w:val="00F7342F"/>
    <w:rsid w:val="00F73965"/>
    <w:rsid w:val="00F73E68"/>
    <w:rsid w:val="00F74343"/>
    <w:rsid w:val="00F7457B"/>
    <w:rsid w:val="00F74D73"/>
    <w:rsid w:val="00F74E47"/>
    <w:rsid w:val="00F75521"/>
    <w:rsid w:val="00F76A58"/>
    <w:rsid w:val="00F76CEF"/>
    <w:rsid w:val="00F7740A"/>
    <w:rsid w:val="00F81095"/>
    <w:rsid w:val="00F81C82"/>
    <w:rsid w:val="00F828C6"/>
    <w:rsid w:val="00F82F56"/>
    <w:rsid w:val="00F8305B"/>
    <w:rsid w:val="00F84902"/>
    <w:rsid w:val="00F84A73"/>
    <w:rsid w:val="00F84BA1"/>
    <w:rsid w:val="00F850F9"/>
    <w:rsid w:val="00F8543A"/>
    <w:rsid w:val="00F86034"/>
    <w:rsid w:val="00F8649B"/>
    <w:rsid w:val="00F86697"/>
    <w:rsid w:val="00F866B1"/>
    <w:rsid w:val="00F8685D"/>
    <w:rsid w:val="00F86C01"/>
    <w:rsid w:val="00F86DF3"/>
    <w:rsid w:val="00F86F6F"/>
    <w:rsid w:val="00F874E0"/>
    <w:rsid w:val="00F87641"/>
    <w:rsid w:val="00F8792C"/>
    <w:rsid w:val="00F92481"/>
    <w:rsid w:val="00F92C8E"/>
    <w:rsid w:val="00F92CDD"/>
    <w:rsid w:val="00F932EF"/>
    <w:rsid w:val="00F936A9"/>
    <w:rsid w:val="00F936CA"/>
    <w:rsid w:val="00F93B26"/>
    <w:rsid w:val="00F948D7"/>
    <w:rsid w:val="00F954D1"/>
    <w:rsid w:val="00F95933"/>
    <w:rsid w:val="00F95D4F"/>
    <w:rsid w:val="00F96AAB"/>
    <w:rsid w:val="00F9748B"/>
    <w:rsid w:val="00F9774A"/>
    <w:rsid w:val="00F97B72"/>
    <w:rsid w:val="00F97E72"/>
    <w:rsid w:val="00FA0386"/>
    <w:rsid w:val="00FA077D"/>
    <w:rsid w:val="00FA09EF"/>
    <w:rsid w:val="00FA0D17"/>
    <w:rsid w:val="00FA0E35"/>
    <w:rsid w:val="00FA1A23"/>
    <w:rsid w:val="00FA2350"/>
    <w:rsid w:val="00FA2933"/>
    <w:rsid w:val="00FA2ED3"/>
    <w:rsid w:val="00FA39A0"/>
    <w:rsid w:val="00FA4036"/>
    <w:rsid w:val="00FA5362"/>
    <w:rsid w:val="00FA5A59"/>
    <w:rsid w:val="00FA62A7"/>
    <w:rsid w:val="00FB0958"/>
    <w:rsid w:val="00FB0E20"/>
    <w:rsid w:val="00FB1BF5"/>
    <w:rsid w:val="00FB2993"/>
    <w:rsid w:val="00FB2BB6"/>
    <w:rsid w:val="00FB3DC4"/>
    <w:rsid w:val="00FB4781"/>
    <w:rsid w:val="00FB6C17"/>
    <w:rsid w:val="00FB7735"/>
    <w:rsid w:val="00FC095D"/>
    <w:rsid w:val="00FC2106"/>
    <w:rsid w:val="00FC2963"/>
    <w:rsid w:val="00FC2C42"/>
    <w:rsid w:val="00FC3DBA"/>
    <w:rsid w:val="00FC4006"/>
    <w:rsid w:val="00FC404B"/>
    <w:rsid w:val="00FC40B1"/>
    <w:rsid w:val="00FC50B6"/>
    <w:rsid w:val="00FC52A1"/>
    <w:rsid w:val="00FC53EE"/>
    <w:rsid w:val="00FC5726"/>
    <w:rsid w:val="00FC576A"/>
    <w:rsid w:val="00FC5DED"/>
    <w:rsid w:val="00FC628D"/>
    <w:rsid w:val="00FC6E7D"/>
    <w:rsid w:val="00FC737D"/>
    <w:rsid w:val="00FD00E5"/>
    <w:rsid w:val="00FD0A29"/>
    <w:rsid w:val="00FD1977"/>
    <w:rsid w:val="00FD1EA4"/>
    <w:rsid w:val="00FD2F24"/>
    <w:rsid w:val="00FD3330"/>
    <w:rsid w:val="00FD4148"/>
    <w:rsid w:val="00FD41C7"/>
    <w:rsid w:val="00FD435C"/>
    <w:rsid w:val="00FD5281"/>
    <w:rsid w:val="00FD5381"/>
    <w:rsid w:val="00FD540C"/>
    <w:rsid w:val="00FD741E"/>
    <w:rsid w:val="00FD7DBD"/>
    <w:rsid w:val="00FD7F06"/>
    <w:rsid w:val="00FE020A"/>
    <w:rsid w:val="00FE02BE"/>
    <w:rsid w:val="00FE0351"/>
    <w:rsid w:val="00FE0566"/>
    <w:rsid w:val="00FE0997"/>
    <w:rsid w:val="00FE0C54"/>
    <w:rsid w:val="00FE1A3F"/>
    <w:rsid w:val="00FE2386"/>
    <w:rsid w:val="00FE2E04"/>
    <w:rsid w:val="00FE4229"/>
    <w:rsid w:val="00FE5654"/>
    <w:rsid w:val="00FE64CC"/>
    <w:rsid w:val="00FE667F"/>
    <w:rsid w:val="00FE776F"/>
    <w:rsid w:val="00FE7A29"/>
    <w:rsid w:val="00FE7F96"/>
    <w:rsid w:val="00FF02BA"/>
    <w:rsid w:val="00FF0691"/>
    <w:rsid w:val="00FF088C"/>
    <w:rsid w:val="00FF114D"/>
    <w:rsid w:val="00FF133E"/>
    <w:rsid w:val="00FF1357"/>
    <w:rsid w:val="00FF13D7"/>
    <w:rsid w:val="00FF143B"/>
    <w:rsid w:val="00FF1EBA"/>
    <w:rsid w:val="00FF1F7B"/>
    <w:rsid w:val="00FF2CBE"/>
    <w:rsid w:val="00FF4DCC"/>
    <w:rsid w:val="00FF5158"/>
    <w:rsid w:val="00FF6385"/>
    <w:rsid w:val="00FF66E0"/>
    <w:rsid w:val="00FF6C04"/>
    <w:rsid w:val="00FF6CAB"/>
    <w:rsid w:val="00FF6F63"/>
    <w:rsid w:val="00FF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footnote text" w:qFormat="1"/>
    <w:lsdException w:name="caption" w:qFormat="1"/>
    <w:lsdException w:name="end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semiHidden="0" w:unhideWhenUsed="0"/>
    <w:lsdException w:name="TOC Heading" w:uiPriority="39" w:qFormat="1"/>
  </w:latentStyles>
  <w:style w:type="paragraph" w:default="1" w:styleId="Normal">
    <w:name w:val="Normal"/>
    <w:qFormat/>
    <w:rsid w:val="00610BB9"/>
    <w:pPr>
      <w:widowControl w:val="0"/>
      <w:kinsoku w:val="0"/>
      <w:overflowPunct w:val="0"/>
      <w:textAlignment w:val="baseline"/>
    </w:pPr>
    <w:rPr>
      <w:rFonts w:eastAsiaTheme="minorEastAsia"/>
      <w:szCs w:val="24"/>
      <w:lang w:eastAsia="en-IN"/>
      <w14:numForm w14:val="oldStyle"/>
      <w14:numSpacing w14:val="proportional"/>
    </w:rPr>
  </w:style>
  <w:style w:type="paragraph" w:styleId="Heading1">
    <w:name w:val="heading 1"/>
    <w:basedOn w:val="Normal"/>
    <w:next w:val="Normal"/>
    <w:link w:val="Heading1Char"/>
    <w:qFormat/>
    <w:rsid w:val="00B74F5A"/>
    <w:pPr>
      <w:keepNext/>
      <w:spacing w:before="120" w:after="60"/>
      <w:jc w:val="center"/>
      <w:outlineLvl w:val="0"/>
    </w:pPr>
    <w:rPr>
      <w:b/>
      <w:bCs/>
      <w:noProof/>
      <w:kern w:val="32"/>
      <w:sz w:val="24"/>
    </w:rPr>
  </w:style>
  <w:style w:type="paragraph" w:styleId="Heading2">
    <w:name w:val="heading 2"/>
    <w:basedOn w:val="Normal"/>
    <w:next w:val="Normal"/>
    <w:link w:val="Heading2Char"/>
    <w:qFormat/>
    <w:rsid w:val="00B74F5A"/>
    <w:pPr>
      <w:keepNext/>
      <w:spacing w:before="120"/>
      <w:outlineLvl w:val="1"/>
    </w:pPr>
    <w:rPr>
      <w:b/>
      <w:noProof/>
      <w:sz w:val="24"/>
    </w:rPr>
  </w:style>
  <w:style w:type="paragraph" w:styleId="Heading3">
    <w:name w:val="heading 3"/>
    <w:basedOn w:val="Normal"/>
    <w:next w:val="Normal"/>
    <w:link w:val="Heading3Char"/>
    <w:qFormat/>
    <w:rsid w:val="00B74F5A"/>
    <w:pPr>
      <w:keepNext/>
      <w:spacing w:before="120"/>
      <w:outlineLvl w:val="2"/>
    </w:pPr>
    <w:rPr>
      <w:rFonts w:cs="Arial"/>
      <w:b/>
      <w:bCs/>
      <w:i/>
      <w:noProof/>
    </w:rPr>
  </w:style>
  <w:style w:type="paragraph" w:styleId="Heading4">
    <w:name w:val="heading 4"/>
    <w:basedOn w:val="Normal"/>
    <w:next w:val="Normal"/>
    <w:rsid w:val="00B74F5A"/>
    <w:pPr>
      <w:keepNext/>
      <w:spacing w:before="120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74F5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noProof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74F5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noProof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74F5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noProof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74F5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noProof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B74F5A"/>
    <w:pPr>
      <w:ind w:left="425" w:hanging="425"/>
      <w:jc w:val="both"/>
    </w:pPr>
  </w:style>
  <w:style w:type="paragraph" w:customStyle="1" w:styleId="Text">
    <w:name w:val="Text"/>
    <w:basedOn w:val="Normal"/>
    <w:link w:val="TextChar"/>
    <w:qFormat/>
    <w:rsid w:val="00B74F5A"/>
    <w:pPr>
      <w:suppressAutoHyphens/>
      <w:spacing w:before="120"/>
      <w:ind w:firstLine="284"/>
      <w:jc w:val="both"/>
    </w:pPr>
    <w:rPr>
      <w:rFonts w:eastAsiaTheme="minorHAnsi"/>
    </w:rPr>
  </w:style>
  <w:style w:type="paragraph" w:customStyle="1" w:styleId="BulletText">
    <w:name w:val="Bullet Text"/>
    <w:basedOn w:val="Text"/>
    <w:qFormat/>
    <w:rsid w:val="009824F1"/>
    <w:pPr>
      <w:keepNext/>
      <w:ind w:left="340" w:hanging="340"/>
    </w:pPr>
  </w:style>
  <w:style w:type="paragraph" w:customStyle="1" w:styleId="Bullettextcont">
    <w:name w:val="Bullet text cont"/>
    <w:basedOn w:val="BulletText"/>
    <w:qFormat/>
    <w:rsid w:val="00B74F5A"/>
    <w:pPr>
      <w:keepNext w:val="0"/>
      <w:spacing w:before="0"/>
    </w:pPr>
  </w:style>
  <w:style w:type="character" w:styleId="CommentReference">
    <w:name w:val="annotation reference"/>
    <w:rsid w:val="00B74F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4F5A"/>
  </w:style>
  <w:style w:type="character" w:customStyle="1" w:styleId="CommentTextChar">
    <w:name w:val="Comment Text Char"/>
    <w:link w:val="CommentText"/>
    <w:rsid w:val="00B74F5A"/>
    <w:rPr>
      <w:rFonts w:eastAsia="PMingLiU"/>
      <w:szCs w:val="22"/>
      <w14:numForm w14:val="oldStyle"/>
      <w14:numSpacing w14:val="proportional"/>
    </w:rPr>
  </w:style>
  <w:style w:type="paragraph" w:styleId="CommentSubject">
    <w:name w:val="annotation subject"/>
    <w:basedOn w:val="CommentText"/>
    <w:next w:val="CommentText"/>
    <w:link w:val="CommentSubjectChar"/>
    <w:rsid w:val="00B74F5A"/>
    <w:rPr>
      <w:b/>
      <w:bCs/>
    </w:rPr>
  </w:style>
  <w:style w:type="character" w:customStyle="1" w:styleId="CommentSubjectChar">
    <w:name w:val="Comment Subject Char"/>
    <w:link w:val="CommentSubject"/>
    <w:rsid w:val="00B74F5A"/>
    <w:rPr>
      <w:rFonts w:eastAsia="PMingLiU"/>
      <w:b/>
      <w:bCs/>
      <w:szCs w:val="22"/>
      <w14:numForm w14:val="oldStyle"/>
      <w14:numSpacing w14:val="proportional"/>
    </w:rPr>
  </w:style>
  <w:style w:type="paragraph" w:styleId="EndnoteText">
    <w:name w:val="endnote text"/>
    <w:basedOn w:val="Normal"/>
    <w:link w:val="EndnoteTextChar"/>
    <w:rsid w:val="00B74F5A"/>
    <w:pPr>
      <w:tabs>
        <w:tab w:val="left" w:pos="284"/>
      </w:tabs>
      <w:ind w:left="284" w:hanging="284"/>
    </w:pPr>
    <w:rPr>
      <w:rFonts w:eastAsiaTheme="minorHAnsi"/>
      <w:kern w:val="20"/>
      <w:sz w:val="18"/>
    </w:rPr>
  </w:style>
  <w:style w:type="character" w:customStyle="1" w:styleId="EndnoteTextChar">
    <w:name w:val="Endnote Text Char"/>
    <w:link w:val="EndnoteText"/>
    <w:rsid w:val="00B74F5A"/>
    <w:rPr>
      <w:kern w:val="20"/>
      <w:sz w:val="18"/>
      <w:lang w:val="en-US"/>
      <w14:numForm w14:val="oldStyle"/>
      <w14:numSpacing w14:val="proportional"/>
    </w:rPr>
  </w:style>
  <w:style w:type="paragraph" w:styleId="Footer">
    <w:name w:val="footer"/>
    <w:basedOn w:val="Normal"/>
    <w:link w:val="FooterChar"/>
    <w:rsid w:val="00B74F5A"/>
    <w:pPr>
      <w:tabs>
        <w:tab w:val="center" w:pos="4320"/>
        <w:tab w:val="right" w:pos="8640"/>
      </w:tabs>
      <w:spacing w:before="40"/>
    </w:pPr>
    <w:rPr>
      <w:rFonts w:ascii="Calibri" w:hAnsi="Calibri"/>
      <w:sz w:val="18"/>
    </w:rPr>
  </w:style>
  <w:style w:type="character" w:customStyle="1" w:styleId="FooterChar">
    <w:name w:val="Footer Char"/>
    <w:link w:val="Footer"/>
    <w:rsid w:val="00B74F5A"/>
    <w:rPr>
      <w:rFonts w:ascii="Calibri" w:eastAsia="PMingLiU" w:hAnsi="Calibri"/>
      <w:sz w:val="18"/>
      <w:szCs w:val="22"/>
      <w14:numForm w14:val="oldStyle"/>
      <w14:numSpacing w14:val="proportional"/>
    </w:rPr>
  </w:style>
  <w:style w:type="character" w:styleId="FootnoteReference">
    <w:name w:val="footnote reference"/>
    <w:rsid w:val="00E80CD4"/>
    <w:rPr>
      <w:rFonts w:cs="Times New Roman"/>
      <w:noProof w:val="0"/>
      <w:position w:val="2"/>
      <w:vertAlign w:val="superscript"/>
      <w:lang w:val="en-GB"/>
      <w14:numForm w14:val="lining"/>
      <w14:numSpacing w14:val="tabular"/>
    </w:rPr>
  </w:style>
  <w:style w:type="paragraph" w:styleId="FootnoteText">
    <w:name w:val="footnote text"/>
    <w:basedOn w:val="Normal"/>
    <w:link w:val="FootnoteTextChar"/>
    <w:qFormat/>
    <w:rsid w:val="001D57C2"/>
    <w:pPr>
      <w:keepLines/>
      <w:ind w:left="284" w:hanging="284"/>
      <w:jc w:val="both"/>
    </w:pPr>
    <w:rPr>
      <w:iCs/>
      <w:kern w:val="20"/>
      <w:sz w:val="18"/>
      <w:szCs w:val="18"/>
    </w:rPr>
  </w:style>
  <w:style w:type="character" w:customStyle="1" w:styleId="FootnoteTextChar">
    <w:name w:val="Footnote Text Char"/>
    <w:link w:val="FootnoteText"/>
    <w:rsid w:val="001D57C2"/>
    <w:rPr>
      <w:rFonts w:eastAsia="Times New Roman"/>
      <w:iCs/>
      <w:kern w:val="20"/>
      <w:sz w:val="18"/>
      <w:szCs w:val="18"/>
      <w14:numForm w14:val="oldStyle"/>
      <w14:numSpacing w14:val="proportional"/>
    </w:rPr>
  </w:style>
  <w:style w:type="paragraph" w:styleId="Header">
    <w:name w:val="header"/>
    <w:basedOn w:val="Normal"/>
    <w:link w:val="HeaderChar"/>
    <w:rsid w:val="008E5103"/>
    <w:pPr>
      <w:tabs>
        <w:tab w:val="center" w:pos="3408"/>
        <w:tab w:val="right" w:pos="6821"/>
      </w:tabs>
      <w:spacing w:after="120"/>
    </w:pPr>
    <w:rPr>
      <w:rFonts w:eastAsiaTheme="minorHAnsi"/>
      <w:sz w:val="18"/>
    </w:rPr>
  </w:style>
  <w:style w:type="character" w:customStyle="1" w:styleId="HeaderChar">
    <w:name w:val="Header Char"/>
    <w:basedOn w:val="DefaultParagraphFont"/>
    <w:link w:val="Header"/>
    <w:rsid w:val="008E5103"/>
    <w:rPr>
      <w:sz w:val="18"/>
      <w:szCs w:val="24"/>
      <w:lang w:eastAsia="en-IN"/>
      <w14:numForm w14:val="oldStyle"/>
      <w14:numSpacing w14:val="proportional"/>
    </w:rPr>
  </w:style>
  <w:style w:type="character" w:customStyle="1" w:styleId="Heading1Char">
    <w:name w:val="Heading 1 Char"/>
    <w:link w:val="Heading1"/>
    <w:rsid w:val="00B74F5A"/>
    <w:rPr>
      <w:rFonts w:eastAsia="PMingLiU"/>
      <w:b/>
      <w:bCs/>
      <w:noProof/>
      <w:kern w:val="32"/>
      <w:sz w:val="24"/>
      <w:szCs w:val="24"/>
      <w14:numForm w14:val="oldStyle"/>
      <w14:numSpacing w14:val="proportional"/>
    </w:rPr>
  </w:style>
  <w:style w:type="character" w:customStyle="1" w:styleId="Heading2Char">
    <w:name w:val="Heading 2 Char"/>
    <w:basedOn w:val="DefaultParagraphFont"/>
    <w:link w:val="Heading2"/>
    <w:rsid w:val="00B74F5A"/>
    <w:rPr>
      <w:rFonts w:eastAsia="PMingLiU"/>
      <w:b/>
      <w:noProof/>
      <w:sz w:val="24"/>
      <w:szCs w:val="24"/>
      <w14:numForm w14:val="oldStyle"/>
      <w14:numSpacing w14:val="proportional"/>
    </w:rPr>
  </w:style>
  <w:style w:type="character" w:customStyle="1" w:styleId="Heading3Char">
    <w:name w:val="Heading 3 Char"/>
    <w:link w:val="Heading3"/>
    <w:rsid w:val="00B74F5A"/>
    <w:rPr>
      <w:rFonts w:eastAsia="PMingLiU" w:cs="Arial"/>
      <w:b/>
      <w:bCs/>
      <w:i/>
      <w:noProof/>
      <w:szCs w:val="22"/>
      <w14:numForm w14:val="oldStyle"/>
      <w14:numSpacing w14:val="proportional"/>
    </w:rPr>
  </w:style>
  <w:style w:type="paragraph" w:customStyle="1" w:styleId="Hidden">
    <w:name w:val="Hidden"/>
    <w:basedOn w:val="Normal"/>
    <w:qFormat/>
    <w:rsid w:val="00B74F5A"/>
    <w:rPr>
      <w:vanish/>
      <w:color w:val="FF0000"/>
    </w:rPr>
  </w:style>
  <w:style w:type="paragraph" w:customStyle="1" w:styleId="Myhead">
    <w:name w:val="Myhead"/>
    <w:basedOn w:val="Normal"/>
    <w:rsid w:val="00B74F5A"/>
    <w:pPr>
      <w:keepNext/>
      <w:keepLines/>
      <w:spacing w:before="120"/>
    </w:pPr>
    <w:rPr>
      <w:b/>
    </w:rPr>
  </w:style>
  <w:style w:type="paragraph" w:customStyle="1" w:styleId="Myheadc">
    <w:name w:val="Myheadc"/>
    <w:basedOn w:val="Normal"/>
    <w:rsid w:val="00036C86"/>
    <w:pPr>
      <w:keepNext/>
      <w:keepLines/>
      <w:spacing w:before="120"/>
      <w:jc w:val="center"/>
    </w:pPr>
    <w:rPr>
      <w:rFonts w:eastAsiaTheme="minorHAnsi"/>
      <w:b/>
      <w:sz w:val="28"/>
      <w:lang w:eastAsia="en-GB"/>
    </w:rPr>
  </w:style>
  <w:style w:type="character" w:styleId="PlaceholderText">
    <w:name w:val="Placeholder Text"/>
    <w:uiPriority w:val="99"/>
    <w:semiHidden/>
    <w:rsid w:val="00B74F5A"/>
    <w:rPr>
      <w:color w:val="808080"/>
    </w:rPr>
  </w:style>
  <w:style w:type="paragraph" w:customStyle="1" w:styleId="Qref">
    <w:name w:val="Qref"/>
    <w:basedOn w:val="Normal"/>
    <w:rsid w:val="00B74F5A"/>
    <w:pPr>
      <w:jc w:val="right"/>
    </w:pPr>
  </w:style>
  <w:style w:type="paragraph" w:styleId="Quote">
    <w:name w:val="Quote"/>
    <w:basedOn w:val="Normal"/>
    <w:next w:val="Normal"/>
    <w:link w:val="QuoteChar"/>
    <w:qFormat/>
    <w:rsid w:val="00853D99"/>
    <w:pPr>
      <w:spacing w:before="120"/>
      <w:ind w:left="567"/>
      <w:jc w:val="both"/>
    </w:pPr>
    <w:rPr>
      <w:sz w:val="18"/>
    </w:rPr>
  </w:style>
  <w:style w:type="character" w:customStyle="1" w:styleId="QuoteChar">
    <w:name w:val="Quote Char"/>
    <w:link w:val="Quote"/>
    <w:rsid w:val="00853D99"/>
    <w:rPr>
      <w:sz w:val="18"/>
      <w14:numForm w14:val="oldStyle"/>
      <w14:numSpacing w14:val="proportional"/>
    </w:rPr>
  </w:style>
  <w:style w:type="paragraph" w:customStyle="1" w:styleId="Quotects">
    <w:name w:val="Quotects"/>
    <w:basedOn w:val="Normal"/>
    <w:qFormat/>
    <w:rsid w:val="00295AF7"/>
    <w:pPr>
      <w:ind w:left="567"/>
      <w:jc w:val="both"/>
    </w:pPr>
    <w:rPr>
      <w:rFonts w:eastAsiaTheme="minorHAnsi"/>
      <w:sz w:val="18"/>
    </w:rPr>
  </w:style>
  <w:style w:type="paragraph" w:customStyle="1" w:styleId="Ref">
    <w:name w:val="Ref"/>
    <w:basedOn w:val="Normal"/>
    <w:link w:val="RefChar"/>
    <w:rsid w:val="00B74F5A"/>
    <w:pPr>
      <w:tabs>
        <w:tab w:val="left" w:pos="3402"/>
      </w:tabs>
      <w:spacing w:before="120"/>
      <w:ind w:left="1134" w:hanging="1134"/>
      <w:jc w:val="both"/>
    </w:pPr>
  </w:style>
  <w:style w:type="character" w:customStyle="1" w:styleId="RefChar">
    <w:name w:val="Ref Char"/>
    <w:link w:val="Ref"/>
    <w:rsid w:val="00B74F5A"/>
    <w:rPr>
      <w:rFonts w:eastAsia="PMingLiU"/>
      <w:szCs w:val="22"/>
      <w14:numForm w14:val="oldStyle"/>
      <w14:numSpacing w14:val="proportional"/>
    </w:rPr>
  </w:style>
  <w:style w:type="paragraph" w:customStyle="1" w:styleId="Reference">
    <w:name w:val="Reference"/>
    <w:basedOn w:val="Text"/>
    <w:rsid w:val="000F3B02"/>
    <w:pPr>
      <w:tabs>
        <w:tab w:val="right" w:pos="7450"/>
      </w:tabs>
      <w:spacing w:before="60"/>
      <w:ind w:left="567" w:firstLine="0"/>
    </w:pPr>
    <w:rPr>
      <w:sz w:val="18"/>
      <w14:numForm w14:val="lining"/>
      <w14:numSpacing w14:val="tabular"/>
    </w:rPr>
  </w:style>
  <w:style w:type="table" w:styleId="TableGrid">
    <w:name w:val="Table Grid"/>
    <w:basedOn w:val="TableNormal"/>
    <w:uiPriority w:val="59"/>
    <w:rsid w:val="00B74F5A"/>
    <w:rPr>
      <w:lang w:val="en-US"/>
    </w:rPr>
    <w:tblPr>
      <w:tblCellMar>
        <w:left w:w="113" w:type="dxa"/>
        <w:right w:w="113" w:type="dxa"/>
      </w:tblCellMar>
    </w:tblPr>
  </w:style>
  <w:style w:type="paragraph" w:customStyle="1" w:styleId="Tabletext">
    <w:name w:val="Table text"/>
    <w:basedOn w:val="Normal"/>
    <w:rsid w:val="00B74F5A"/>
    <w:rPr>
      <w14:numSpacing w14:val="tabular"/>
    </w:rPr>
  </w:style>
  <w:style w:type="paragraph" w:customStyle="1" w:styleId="Textcts">
    <w:name w:val="Textcts"/>
    <w:basedOn w:val="Text"/>
    <w:qFormat/>
    <w:rsid w:val="00B74F5A"/>
    <w:pPr>
      <w:spacing w:before="0"/>
      <w:ind w:firstLine="0"/>
    </w:pPr>
    <w:rPr>
      <w:kern w:val="20"/>
    </w:rPr>
  </w:style>
  <w:style w:type="paragraph" w:styleId="TOC1">
    <w:name w:val="toc 1"/>
    <w:basedOn w:val="Normal"/>
    <w:next w:val="Normal"/>
    <w:autoRedefine/>
    <w:uiPriority w:val="39"/>
    <w:unhideWhenUsed/>
    <w:rsid w:val="001845FC"/>
    <w:pPr>
      <w:widowControl/>
      <w:tabs>
        <w:tab w:val="right" w:pos="284"/>
        <w:tab w:val="left" w:pos="425"/>
        <w:tab w:val="right" w:leader="dot" w:pos="6203"/>
        <w:tab w:val="right" w:pos="6594"/>
      </w:tabs>
      <w:kinsoku/>
      <w:overflowPunct/>
      <w:spacing w:before="120"/>
      <w:textAlignment w:val="auto"/>
    </w:pPr>
    <w:rPr>
      <w:rFonts w:eastAsia="Times New Roman"/>
      <w:szCs w:val="20"/>
      <w:lang w:eastAsia="en-US"/>
      <w14:numSpacing w14:val="tabular"/>
    </w:rPr>
  </w:style>
  <w:style w:type="paragraph" w:styleId="TOC2">
    <w:name w:val="toc 2"/>
    <w:basedOn w:val="Normal"/>
    <w:next w:val="Normal"/>
    <w:autoRedefine/>
    <w:uiPriority w:val="39"/>
    <w:unhideWhenUsed/>
    <w:rsid w:val="001845FC"/>
    <w:pPr>
      <w:widowControl/>
      <w:tabs>
        <w:tab w:val="right" w:pos="567"/>
        <w:tab w:val="left" w:pos="709"/>
        <w:tab w:val="right" w:leader="dot" w:pos="6203"/>
        <w:tab w:val="right" w:pos="6594"/>
      </w:tabs>
      <w:kinsoku/>
      <w:overflowPunct/>
      <w:textAlignment w:val="auto"/>
    </w:pPr>
    <w:rPr>
      <w:rFonts w:eastAsia="Times New Roman"/>
      <w:szCs w:val="20"/>
      <w:lang w:eastAsia="en-US"/>
      <w14:numSpacing w14:val="tabular"/>
    </w:rPr>
  </w:style>
  <w:style w:type="paragraph" w:styleId="TOC3">
    <w:name w:val="toc 3"/>
    <w:basedOn w:val="Normal"/>
    <w:next w:val="Normal"/>
    <w:uiPriority w:val="39"/>
    <w:rsid w:val="00723AE0"/>
    <w:pPr>
      <w:pageBreakBefore/>
      <w:spacing w:line="14" w:lineRule="auto"/>
    </w:pPr>
    <w:rPr>
      <w:i/>
      <w:color w:val="FFFFFF" w:themeColor="background1"/>
      <w:sz w:val="12"/>
      <w:szCs w:val="20"/>
      <w14:numSpacing w14:val="tabular"/>
    </w:rPr>
  </w:style>
  <w:style w:type="paragraph" w:styleId="TOC4">
    <w:name w:val="toc 4"/>
    <w:basedOn w:val="Normal"/>
    <w:next w:val="Normal"/>
    <w:uiPriority w:val="39"/>
    <w:rsid w:val="00B74F5A"/>
    <w:pPr>
      <w:tabs>
        <w:tab w:val="right" w:leader="dot" w:pos="7474"/>
      </w:tabs>
      <w:ind w:left="1276"/>
    </w:pPr>
    <w:rPr>
      <w14:numSpacing w14:val="tabular"/>
    </w:rPr>
  </w:style>
  <w:style w:type="character" w:styleId="EndnoteReference">
    <w:name w:val="endnote reference"/>
    <w:uiPriority w:val="99"/>
    <w:rsid w:val="00B74F5A"/>
    <w:rPr>
      <w:noProof w:val="0"/>
      <w:vertAlign w:val="superscript"/>
      <w:lang w:val="en-GB"/>
      <w14:numForm w14:val="oldStyle"/>
      <w14:numSpacing w14:val="proportional"/>
    </w:rPr>
  </w:style>
  <w:style w:type="paragraph" w:customStyle="1" w:styleId="Economistheading">
    <w:name w:val="Economist heading"/>
    <w:basedOn w:val="Normal"/>
    <w:link w:val="EconomistheadingChar"/>
    <w:rsid w:val="00B74F5A"/>
    <w:pPr>
      <w:keepNext/>
      <w:spacing w:before="120"/>
      <w:jc w:val="center"/>
      <w:outlineLvl w:val="1"/>
    </w:pPr>
    <w:rPr>
      <w:b/>
      <w:bCs/>
      <w:color w:val="E3120B"/>
      <w:sz w:val="24"/>
      <w:szCs w:val="36"/>
    </w:rPr>
  </w:style>
  <w:style w:type="character" w:customStyle="1" w:styleId="EconomistheadingChar">
    <w:name w:val="Economist heading Char"/>
    <w:link w:val="Economistheading"/>
    <w:rsid w:val="00B74F5A"/>
    <w:rPr>
      <w:rFonts w:eastAsia="PMingLiU"/>
      <w:b/>
      <w:bCs/>
      <w:color w:val="E3120B"/>
      <w:sz w:val="24"/>
      <w:szCs w:val="36"/>
      <w14:numForm w14:val="oldStyle"/>
      <w14:numSpacing w14:val="proportional"/>
    </w:rPr>
  </w:style>
  <w:style w:type="paragraph" w:styleId="Caption">
    <w:name w:val="caption"/>
    <w:basedOn w:val="Normal"/>
    <w:next w:val="Normal"/>
    <w:unhideWhenUsed/>
    <w:qFormat/>
    <w:rsid w:val="005F3E38"/>
    <w:pPr>
      <w:spacing w:before="120"/>
      <w:jc w:val="center"/>
    </w:pPr>
    <w:rPr>
      <w:rFonts w:eastAsiaTheme="minorHAnsi"/>
      <w:bCs/>
      <w:i/>
      <w:sz w:val="18"/>
      <w:szCs w:val="18"/>
    </w:rPr>
  </w:style>
  <w:style w:type="character" w:customStyle="1" w:styleId="Heading9Char">
    <w:name w:val="Heading 9 Char"/>
    <w:basedOn w:val="DefaultParagraphFont"/>
    <w:link w:val="Heading9"/>
    <w:semiHidden/>
    <w:rsid w:val="00B74F5A"/>
    <w:rPr>
      <w:rFonts w:asciiTheme="majorHAnsi" w:eastAsiaTheme="majorEastAsia" w:hAnsiTheme="majorHAnsi" w:cstheme="majorBidi"/>
      <w:i/>
      <w:iCs/>
      <w:noProof/>
      <w:color w:val="404040" w:themeColor="text1" w:themeTint="BF"/>
      <w:szCs w:val="22"/>
      <w14:numForm w14:val="oldStyle"/>
      <w14:numSpacing w14:val="proportional"/>
    </w:rPr>
  </w:style>
  <w:style w:type="character" w:customStyle="1" w:styleId="Heading6Char">
    <w:name w:val="Heading 6 Char"/>
    <w:basedOn w:val="DefaultParagraphFont"/>
    <w:link w:val="Heading6"/>
    <w:semiHidden/>
    <w:rsid w:val="00B74F5A"/>
    <w:rPr>
      <w:rFonts w:asciiTheme="majorHAnsi" w:eastAsiaTheme="majorEastAsia" w:hAnsiTheme="majorHAnsi" w:cstheme="majorBidi"/>
      <w:i/>
      <w:iCs/>
      <w:noProof/>
      <w:color w:val="243F60" w:themeColor="accent1" w:themeShade="7F"/>
      <w:szCs w:val="22"/>
      <w14:numForm w14:val="oldStyle"/>
      <w14:numSpacing w14:val="proportional"/>
    </w:rPr>
  </w:style>
  <w:style w:type="character" w:customStyle="1" w:styleId="Heading5Char">
    <w:name w:val="Heading 5 Char"/>
    <w:basedOn w:val="DefaultParagraphFont"/>
    <w:link w:val="Heading5"/>
    <w:semiHidden/>
    <w:rsid w:val="00B74F5A"/>
    <w:rPr>
      <w:rFonts w:asciiTheme="majorHAnsi" w:eastAsiaTheme="majorEastAsia" w:hAnsiTheme="majorHAnsi" w:cstheme="majorBidi"/>
      <w:noProof/>
      <w:color w:val="243F60" w:themeColor="accent1" w:themeShade="7F"/>
      <w:szCs w:val="22"/>
      <w14:numForm w14:val="oldStyle"/>
      <w14:numSpacing w14:val="proportional"/>
    </w:rPr>
  </w:style>
  <w:style w:type="character" w:customStyle="1" w:styleId="Heading7Char">
    <w:name w:val="Heading 7 Char"/>
    <w:basedOn w:val="DefaultParagraphFont"/>
    <w:link w:val="Heading7"/>
    <w:semiHidden/>
    <w:rsid w:val="00B74F5A"/>
    <w:rPr>
      <w:rFonts w:asciiTheme="majorHAnsi" w:eastAsiaTheme="majorEastAsia" w:hAnsiTheme="majorHAnsi" w:cstheme="majorBidi"/>
      <w:i/>
      <w:iCs/>
      <w:noProof/>
      <w:color w:val="404040" w:themeColor="text1" w:themeTint="BF"/>
      <w:szCs w:val="22"/>
      <w14:numForm w14:val="oldStyle"/>
      <w14:numSpacing w14:val="proportional"/>
    </w:rPr>
  </w:style>
  <w:style w:type="paragraph" w:customStyle="1" w:styleId="Bullet2">
    <w:name w:val="Bullet2"/>
    <w:basedOn w:val="BulletText"/>
    <w:link w:val="Bullet2Char"/>
    <w:qFormat/>
    <w:rsid w:val="00B74F5A"/>
    <w:pPr>
      <w:ind w:left="680"/>
    </w:pPr>
  </w:style>
  <w:style w:type="character" w:customStyle="1" w:styleId="Bullet2Char">
    <w:name w:val="Bullet2 Char"/>
    <w:basedOn w:val="DefaultParagraphFont"/>
    <w:link w:val="Bullet2"/>
    <w:rsid w:val="00B74F5A"/>
    <w:rPr>
      <w14:numForm w14:val="oldStyle"/>
      <w14:numSpacing w14:val="proportional"/>
    </w:rPr>
  </w:style>
  <w:style w:type="paragraph" w:customStyle="1" w:styleId="Bullet2ct">
    <w:name w:val="Bullet2 ct"/>
    <w:basedOn w:val="BulletText"/>
    <w:link w:val="Bullet2ctChar"/>
    <w:qFormat/>
    <w:rsid w:val="00D703AE"/>
    <w:pPr>
      <w:keepNext w:val="0"/>
      <w:spacing w:before="0"/>
      <w:ind w:left="680"/>
    </w:pPr>
  </w:style>
  <w:style w:type="character" w:customStyle="1" w:styleId="Bullet2ctChar">
    <w:name w:val="Bullet2 ct Char"/>
    <w:basedOn w:val="DefaultParagraphFont"/>
    <w:link w:val="Bullet2ct"/>
    <w:rsid w:val="00D703AE"/>
    <w:rPr>
      <w14:numForm w14:val="oldStyle"/>
      <w14:numSpacing w14:val="proportional"/>
    </w:rPr>
  </w:style>
  <w:style w:type="paragraph" w:customStyle="1" w:styleId="Translit">
    <w:name w:val="Translit"/>
    <w:basedOn w:val="Normal"/>
    <w:link w:val="TranslitChar"/>
    <w:qFormat/>
    <w:rsid w:val="00B74F5A"/>
    <w:pPr>
      <w:tabs>
        <w:tab w:val="left" w:pos="3260"/>
        <w:tab w:val="left" w:pos="6521"/>
      </w:tabs>
      <w:ind w:left="6521" w:hanging="6521"/>
    </w:pPr>
    <w:rPr>
      <w:sz w:val="18"/>
      <w:szCs w:val="18"/>
    </w:rPr>
  </w:style>
  <w:style w:type="character" w:customStyle="1" w:styleId="TranslitChar">
    <w:name w:val="Translit Char"/>
    <w:link w:val="Translit"/>
    <w:rsid w:val="00B74F5A"/>
    <w:rPr>
      <w:rFonts w:eastAsia="PMingLiU"/>
      <w:sz w:val="18"/>
      <w:szCs w:val="18"/>
      <w14:numForm w14:val="oldStyle"/>
      <w14:numSpacing w14:val="proportional"/>
    </w:rPr>
  </w:style>
  <w:style w:type="paragraph" w:customStyle="1" w:styleId="Poetry">
    <w:name w:val="Poetry"/>
    <w:basedOn w:val="Normal"/>
    <w:qFormat/>
    <w:rsid w:val="00B74F5A"/>
    <w:pPr>
      <w:keepNext/>
      <w:spacing w:before="120"/>
      <w:ind w:left="1418" w:hanging="567"/>
    </w:pPr>
    <w:rPr>
      <w:i/>
    </w:rPr>
  </w:style>
  <w:style w:type="paragraph" w:customStyle="1" w:styleId="Poetrycts">
    <w:name w:val="Poetrycts"/>
    <w:basedOn w:val="Poetry"/>
    <w:qFormat/>
    <w:rsid w:val="00B74F5A"/>
    <w:pPr>
      <w:keepNext w:val="0"/>
      <w:spacing w:before="0"/>
    </w:pPr>
  </w:style>
  <w:style w:type="paragraph" w:styleId="TOC5">
    <w:name w:val="toc 5"/>
    <w:basedOn w:val="Normal"/>
    <w:next w:val="Normal"/>
    <w:uiPriority w:val="39"/>
    <w:rsid w:val="00B74F5A"/>
    <w:pPr>
      <w:ind w:left="720"/>
    </w:pPr>
    <w:rPr>
      <w:rFonts w:asciiTheme="minorHAnsi" w:hAnsiTheme="minorHAnsi"/>
      <w14:numSpacing w14:val="tabular"/>
    </w:rPr>
  </w:style>
  <w:style w:type="paragraph" w:customStyle="1" w:styleId="EndnoteTextHead">
    <w:name w:val="Endnote Text Head"/>
    <w:basedOn w:val="EndnoteText"/>
    <w:link w:val="EndnoteTextHeadChar"/>
    <w:rsid w:val="00B74F5A"/>
    <w:pPr>
      <w:keepNext/>
      <w:spacing w:before="60" w:after="20"/>
    </w:pPr>
    <w:rPr>
      <w:b/>
      <w:bCs/>
    </w:rPr>
  </w:style>
  <w:style w:type="character" w:customStyle="1" w:styleId="EndnoteTextHeadChar">
    <w:name w:val="Endnote Text Head Char"/>
    <w:basedOn w:val="EndnoteTextChar"/>
    <w:link w:val="EndnoteTextHead"/>
    <w:rsid w:val="00B74F5A"/>
    <w:rPr>
      <w:b/>
      <w:bCs/>
      <w:kern w:val="20"/>
      <w:sz w:val="18"/>
      <w:lang w:val="en-US"/>
      <w14:numForm w14:val="oldStyle"/>
      <w14:numSpacing w14:val="proportional"/>
    </w:rPr>
  </w:style>
  <w:style w:type="paragraph" w:customStyle="1" w:styleId="Textleftn">
    <w:name w:val="Text_leftn"/>
    <w:basedOn w:val="Normal"/>
    <w:link w:val="TextleftnChar"/>
    <w:rsid w:val="004B3F78"/>
    <w:pPr>
      <w:tabs>
        <w:tab w:val="left" w:pos="284"/>
      </w:tabs>
      <w:spacing w:before="120"/>
      <w:ind w:hanging="284"/>
      <w:jc w:val="both"/>
    </w:pPr>
  </w:style>
  <w:style w:type="character" w:customStyle="1" w:styleId="TextleftnChar">
    <w:name w:val="Text_leftn Char"/>
    <w:basedOn w:val="DefaultParagraphFont"/>
    <w:link w:val="Textleftn"/>
    <w:rsid w:val="004B3F78"/>
    <w:rPr>
      <w:rFonts w:eastAsia="PMingLiU"/>
      <w:szCs w:val="22"/>
      <w14:numForm w14:val="oldStyle"/>
      <w14:numSpacing w14:val="proportional"/>
    </w:rPr>
  </w:style>
  <w:style w:type="paragraph" w:customStyle="1" w:styleId="Textrightn">
    <w:name w:val="Text_rightn"/>
    <w:basedOn w:val="Textleftn"/>
    <w:link w:val="TextrightnChar"/>
    <w:qFormat/>
    <w:rsid w:val="00B74F5A"/>
    <w:pPr>
      <w:tabs>
        <w:tab w:val="right" w:pos="5812"/>
      </w:tabs>
      <w:suppressAutoHyphens/>
      <w:ind w:left="851"/>
    </w:pPr>
  </w:style>
  <w:style w:type="character" w:customStyle="1" w:styleId="TextrightnChar">
    <w:name w:val="Text_rightn Char"/>
    <w:basedOn w:val="TextleftnChar"/>
    <w:link w:val="Textrightn"/>
    <w:rsid w:val="00B74F5A"/>
    <w:rPr>
      <w:rFonts w:eastAsia="PMingLiU"/>
      <w:szCs w:val="22"/>
      <w14:numForm w14:val="oldStyle"/>
      <w14:numSpacing w14:val="proportional"/>
    </w:rPr>
  </w:style>
  <w:style w:type="character" w:customStyle="1" w:styleId="TextChar">
    <w:name w:val="Text Char"/>
    <w:basedOn w:val="DefaultParagraphFont"/>
    <w:link w:val="Text"/>
    <w:rsid w:val="00B74F5A"/>
    <w:rPr>
      <w14:numForm w14:val="oldStyle"/>
      <w14:numSpacing w14:val="proportional"/>
    </w:rPr>
  </w:style>
  <w:style w:type="paragraph" w:customStyle="1" w:styleId="Rodwell">
    <w:name w:val="Rodwell"/>
    <w:basedOn w:val="Normal"/>
    <w:link w:val="RodwellChar"/>
    <w:qFormat/>
    <w:rsid w:val="00B74F5A"/>
    <w:pPr>
      <w:tabs>
        <w:tab w:val="left" w:pos="284"/>
      </w:tabs>
      <w:spacing w:before="120"/>
      <w:ind w:left="567" w:hanging="567"/>
      <w:jc w:val="both"/>
    </w:pPr>
    <w:rPr>
      <w:sz w:val="18"/>
    </w:rPr>
  </w:style>
  <w:style w:type="character" w:customStyle="1" w:styleId="RodwellChar">
    <w:name w:val="Rodwell Char"/>
    <w:basedOn w:val="DefaultParagraphFont"/>
    <w:link w:val="Rodwell"/>
    <w:rsid w:val="00B74F5A"/>
    <w:rPr>
      <w:rFonts w:eastAsia="PMingLiU"/>
      <w:sz w:val="18"/>
      <w:szCs w:val="22"/>
      <w14:numForm w14:val="oldStyle"/>
      <w14:numSpacing w14:val="proportional"/>
    </w:rPr>
  </w:style>
  <w:style w:type="paragraph" w:customStyle="1" w:styleId="Rodwellcts">
    <w:name w:val="Rodwellcts"/>
    <w:basedOn w:val="Rodwell"/>
    <w:link w:val="RodwellctsChar"/>
    <w:qFormat/>
    <w:rsid w:val="00B74F5A"/>
    <w:pPr>
      <w:spacing w:before="0"/>
    </w:pPr>
  </w:style>
  <w:style w:type="character" w:customStyle="1" w:styleId="RodwellctsChar">
    <w:name w:val="Rodwellcts Char"/>
    <w:basedOn w:val="RodwellChar"/>
    <w:link w:val="Rodwellcts"/>
    <w:rsid w:val="00B74F5A"/>
    <w:rPr>
      <w:rFonts w:eastAsia="PMingLiU"/>
      <w:sz w:val="18"/>
      <w:szCs w:val="22"/>
      <w14:numForm w14:val="oldStyle"/>
      <w14:numSpacing w14:val="proportional"/>
    </w:rPr>
  </w:style>
  <w:style w:type="paragraph" w:customStyle="1" w:styleId="Myhead3">
    <w:name w:val="Myhead3"/>
    <w:basedOn w:val="Normal"/>
    <w:rsid w:val="00B74F5A"/>
    <w:pPr>
      <w:spacing w:before="120"/>
      <w:jc w:val="both"/>
    </w:pPr>
    <w:rPr>
      <w:b/>
      <w:i/>
      <w:color w:val="000000" w:themeColor="text1"/>
      <w:lang w:eastAsia="en-GB"/>
    </w:rPr>
  </w:style>
  <w:style w:type="paragraph" w:styleId="TOC6">
    <w:name w:val="toc 6"/>
    <w:basedOn w:val="Normal"/>
    <w:next w:val="Normal"/>
    <w:autoRedefine/>
    <w:uiPriority w:val="39"/>
    <w:rsid w:val="00B74F5A"/>
    <w:pPr>
      <w:tabs>
        <w:tab w:val="left" w:leader="dot" w:pos="6980"/>
        <w:tab w:val="right" w:pos="7371"/>
      </w:tabs>
      <w:ind w:left="1418"/>
    </w:pPr>
    <w:rPr>
      <w14:numSpacing w14:val="tabular"/>
    </w:rPr>
  </w:style>
  <w:style w:type="paragraph" w:styleId="Bibliography">
    <w:name w:val="Bibliography"/>
    <w:basedOn w:val="Normal"/>
    <w:next w:val="Normal"/>
    <w:rsid w:val="00B74F5A"/>
    <w:pPr>
      <w:tabs>
        <w:tab w:val="left" w:pos="284"/>
        <w:tab w:val="left" w:pos="567"/>
      </w:tabs>
      <w:ind w:left="284" w:hanging="284"/>
      <w:jc w:val="both"/>
    </w:pPr>
    <w:rPr>
      <w:sz w:val="18"/>
    </w:rPr>
  </w:style>
  <w:style w:type="paragraph" w:styleId="NormalWeb">
    <w:name w:val="Normal (Web)"/>
    <w:basedOn w:val="Normal"/>
    <w:uiPriority w:val="99"/>
    <w:semiHidden/>
    <w:unhideWhenUsed/>
    <w:rsid w:val="006C7E78"/>
    <w:pPr>
      <w:widowControl/>
      <w:kinsoku/>
      <w:overflowPunct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lang w:val="en-AU" w:eastAsia="en-AU"/>
      <w14:numForm w14:val="default"/>
      <w14:numSpacing w14:val="default"/>
    </w:rPr>
  </w:style>
  <w:style w:type="paragraph" w:styleId="BalloonText">
    <w:name w:val="Balloon Text"/>
    <w:basedOn w:val="Normal"/>
    <w:link w:val="BalloonTextChar"/>
    <w:rsid w:val="00242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5C0"/>
    <w:rPr>
      <w:rFonts w:ascii="Tahoma" w:eastAsiaTheme="minorEastAsia" w:hAnsi="Tahoma" w:cs="Tahoma"/>
      <w:sz w:val="16"/>
      <w:szCs w:val="16"/>
      <w:lang w:eastAsia="en-IN"/>
      <w14:numForm w14:val="oldStyle"/>
      <w14:numSpacing w14:val="proportion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footnote text" w:qFormat="1"/>
    <w:lsdException w:name="caption" w:qFormat="1"/>
    <w:lsdException w:name="end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semiHidden="0" w:unhideWhenUsed="0"/>
    <w:lsdException w:name="TOC Heading" w:uiPriority="39" w:qFormat="1"/>
  </w:latentStyles>
  <w:style w:type="paragraph" w:default="1" w:styleId="Normal">
    <w:name w:val="Normal"/>
    <w:qFormat/>
    <w:rsid w:val="00610BB9"/>
    <w:pPr>
      <w:widowControl w:val="0"/>
      <w:kinsoku w:val="0"/>
      <w:overflowPunct w:val="0"/>
      <w:textAlignment w:val="baseline"/>
    </w:pPr>
    <w:rPr>
      <w:rFonts w:eastAsiaTheme="minorEastAsia"/>
      <w:szCs w:val="24"/>
      <w:lang w:eastAsia="en-IN"/>
      <w14:numForm w14:val="oldStyle"/>
      <w14:numSpacing w14:val="proportional"/>
    </w:rPr>
  </w:style>
  <w:style w:type="paragraph" w:styleId="Heading1">
    <w:name w:val="heading 1"/>
    <w:basedOn w:val="Normal"/>
    <w:next w:val="Normal"/>
    <w:link w:val="Heading1Char"/>
    <w:qFormat/>
    <w:rsid w:val="00B74F5A"/>
    <w:pPr>
      <w:keepNext/>
      <w:spacing w:before="120" w:after="60"/>
      <w:jc w:val="center"/>
      <w:outlineLvl w:val="0"/>
    </w:pPr>
    <w:rPr>
      <w:b/>
      <w:bCs/>
      <w:noProof/>
      <w:kern w:val="32"/>
      <w:sz w:val="24"/>
    </w:rPr>
  </w:style>
  <w:style w:type="paragraph" w:styleId="Heading2">
    <w:name w:val="heading 2"/>
    <w:basedOn w:val="Normal"/>
    <w:next w:val="Normal"/>
    <w:link w:val="Heading2Char"/>
    <w:qFormat/>
    <w:rsid w:val="00B74F5A"/>
    <w:pPr>
      <w:keepNext/>
      <w:spacing w:before="120"/>
      <w:outlineLvl w:val="1"/>
    </w:pPr>
    <w:rPr>
      <w:b/>
      <w:noProof/>
      <w:sz w:val="24"/>
    </w:rPr>
  </w:style>
  <w:style w:type="paragraph" w:styleId="Heading3">
    <w:name w:val="heading 3"/>
    <w:basedOn w:val="Normal"/>
    <w:next w:val="Normal"/>
    <w:link w:val="Heading3Char"/>
    <w:qFormat/>
    <w:rsid w:val="00B74F5A"/>
    <w:pPr>
      <w:keepNext/>
      <w:spacing w:before="120"/>
      <w:outlineLvl w:val="2"/>
    </w:pPr>
    <w:rPr>
      <w:rFonts w:cs="Arial"/>
      <w:b/>
      <w:bCs/>
      <w:i/>
      <w:noProof/>
    </w:rPr>
  </w:style>
  <w:style w:type="paragraph" w:styleId="Heading4">
    <w:name w:val="heading 4"/>
    <w:basedOn w:val="Normal"/>
    <w:next w:val="Normal"/>
    <w:rsid w:val="00B74F5A"/>
    <w:pPr>
      <w:keepNext/>
      <w:spacing w:before="120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74F5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noProof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74F5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noProof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74F5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noProof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74F5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noProof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B74F5A"/>
    <w:pPr>
      <w:ind w:left="425" w:hanging="425"/>
      <w:jc w:val="both"/>
    </w:pPr>
  </w:style>
  <w:style w:type="paragraph" w:customStyle="1" w:styleId="Text">
    <w:name w:val="Text"/>
    <w:basedOn w:val="Normal"/>
    <w:link w:val="TextChar"/>
    <w:qFormat/>
    <w:rsid w:val="00B74F5A"/>
    <w:pPr>
      <w:suppressAutoHyphens/>
      <w:spacing w:before="120"/>
      <w:ind w:firstLine="284"/>
      <w:jc w:val="both"/>
    </w:pPr>
    <w:rPr>
      <w:rFonts w:eastAsiaTheme="minorHAnsi"/>
    </w:rPr>
  </w:style>
  <w:style w:type="paragraph" w:customStyle="1" w:styleId="BulletText">
    <w:name w:val="Bullet Text"/>
    <w:basedOn w:val="Text"/>
    <w:qFormat/>
    <w:rsid w:val="009824F1"/>
    <w:pPr>
      <w:keepNext/>
      <w:ind w:left="340" w:hanging="340"/>
    </w:pPr>
  </w:style>
  <w:style w:type="paragraph" w:customStyle="1" w:styleId="Bullettextcont">
    <w:name w:val="Bullet text cont"/>
    <w:basedOn w:val="BulletText"/>
    <w:qFormat/>
    <w:rsid w:val="00B74F5A"/>
    <w:pPr>
      <w:keepNext w:val="0"/>
      <w:spacing w:before="0"/>
    </w:pPr>
  </w:style>
  <w:style w:type="character" w:styleId="CommentReference">
    <w:name w:val="annotation reference"/>
    <w:rsid w:val="00B74F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4F5A"/>
  </w:style>
  <w:style w:type="character" w:customStyle="1" w:styleId="CommentTextChar">
    <w:name w:val="Comment Text Char"/>
    <w:link w:val="CommentText"/>
    <w:rsid w:val="00B74F5A"/>
    <w:rPr>
      <w:rFonts w:eastAsia="PMingLiU"/>
      <w:szCs w:val="22"/>
      <w14:numForm w14:val="oldStyle"/>
      <w14:numSpacing w14:val="proportional"/>
    </w:rPr>
  </w:style>
  <w:style w:type="paragraph" w:styleId="CommentSubject">
    <w:name w:val="annotation subject"/>
    <w:basedOn w:val="CommentText"/>
    <w:next w:val="CommentText"/>
    <w:link w:val="CommentSubjectChar"/>
    <w:rsid w:val="00B74F5A"/>
    <w:rPr>
      <w:b/>
      <w:bCs/>
    </w:rPr>
  </w:style>
  <w:style w:type="character" w:customStyle="1" w:styleId="CommentSubjectChar">
    <w:name w:val="Comment Subject Char"/>
    <w:link w:val="CommentSubject"/>
    <w:rsid w:val="00B74F5A"/>
    <w:rPr>
      <w:rFonts w:eastAsia="PMingLiU"/>
      <w:b/>
      <w:bCs/>
      <w:szCs w:val="22"/>
      <w14:numForm w14:val="oldStyle"/>
      <w14:numSpacing w14:val="proportional"/>
    </w:rPr>
  </w:style>
  <w:style w:type="paragraph" w:styleId="EndnoteText">
    <w:name w:val="endnote text"/>
    <w:basedOn w:val="Normal"/>
    <w:link w:val="EndnoteTextChar"/>
    <w:rsid w:val="00B74F5A"/>
    <w:pPr>
      <w:tabs>
        <w:tab w:val="left" w:pos="284"/>
      </w:tabs>
      <w:ind w:left="284" w:hanging="284"/>
    </w:pPr>
    <w:rPr>
      <w:rFonts w:eastAsiaTheme="minorHAnsi"/>
      <w:kern w:val="20"/>
      <w:sz w:val="18"/>
    </w:rPr>
  </w:style>
  <w:style w:type="character" w:customStyle="1" w:styleId="EndnoteTextChar">
    <w:name w:val="Endnote Text Char"/>
    <w:link w:val="EndnoteText"/>
    <w:rsid w:val="00B74F5A"/>
    <w:rPr>
      <w:kern w:val="20"/>
      <w:sz w:val="18"/>
      <w:lang w:val="en-US"/>
      <w14:numForm w14:val="oldStyle"/>
      <w14:numSpacing w14:val="proportional"/>
    </w:rPr>
  </w:style>
  <w:style w:type="paragraph" w:styleId="Footer">
    <w:name w:val="footer"/>
    <w:basedOn w:val="Normal"/>
    <w:link w:val="FooterChar"/>
    <w:rsid w:val="00B74F5A"/>
    <w:pPr>
      <w:tabs>
        <w:tab w:val="center" w:pos="4320"/>
        <w:tab w:val="right" w:pos="8640"/>
      </w:tabs>
      <w:spacing w:before="40"/>
    </w:pPr>
    <w:rPr>
      <w:rFonts w:ascii="Calibri" w:hAnsi="Calibri"/>
      <w:sz w:val="18"/>
    </w:rPr>
  </w:style>
  <w:style w:type="character" w:customStyle="1" w:styleId="FooterChar">
    <w:name w:val="Footer Char"/>
    <w:link w:val="Footer"/>
    <w:rsid w:val="00B74F5A"/>
    <w:rPr>
      <w:rFonts w:ascii="Calibri" w:eastAsia="PMingLiU" w:hAnsi="Calibri"/>
      <w:sz w:val="18"/>
      <w:szCs w:val="22"/>
      <w14:numForm w14:val="oldStyle"/>
      <w14:numSpacing w14:val="proportional"/>
    </w:rPr>
  </w:style>
  <w:style w:type="character" w:styleId="FootnoteReference">
    <w:name w:val="footnote reference"/>
    <w:rsid w:val="00E80CD4"/>
    <w:rPr>
      <w:rFonts w:cs="Times New Roman"/>
      <w:noProof w:val="0"/>
      <w:position w:val="2"/>
      <w:vertAlign w:val="superscript"/>
      <w:lang w:val="en-GB"/>
      <w14:numForm w14:val="lining"/>
      <w14:numSpacing w14:val="tabular"/>
    </w:rPr>
  </w:style>
  <w:style w:type="paragraph" w:styleId="FootnoteText">
    <w:name w:val="footnote text"/>
    <w:basedOn w:val="Normal"/>
    <w:link w:val="FootnoteTextChar"/>
    <w:qFormat/>
    <w:rsid w:val="001D57C2"/>
    <w:pPr>
      <w:keepLines/>
      <w:ind w:left="284" w:hanging="284"/>
      <w:jc w:val="both"/>
    </w:pPr>
    <w:rPr>
      <w:iCs/>
      <w:kern w:val="20"/>
      <w:sz w:val="18"/>
      <w:szCs w:val="18"/>
    </w:rPr>
  </w:style>
  <w:style w:type="character" w:customStyle="1" w:styleId="FootnoteTextChar">
    <w:name w:val="Footnote Text Char"/>
    <w:link w:val="FootnoteText"/>
    <w:rsid w:val="001D57C2"/>
    <w:rPr>
      <w:rFonts w:eastAsia="Times New Roman"/>
      <w:iCs/>
      <w:kern w:val="20"/>
      <w:sz w:val="18"/>
      <w:szCs w:val="18"/>
      <w14:numForm w14:val="oldStyle"/>
      <w14:numSpacing w14:val="proportional"/>
    </w:rPr>
  </w:style>
  <w:style w:type="paragraph" w:styleId="Header">
    <w:name w:val="header"/>
    <w:basedOn w:val="Normal"/>
    <w:link w:val="HeaderChar"/>
    <w:rsid w:val="008E5103"/>
    <w:pPr>
      <w:tabs>
        <w:tab w:val="center" w:pos="3408"/>
        <w:tab w:val="right" w:pos="6821"/>
      </w:tabs>
      <w:spacing w:after="120"/>
    </w:pPr>
    <w:rPr>
      <w:rFonts w:eastAsiaTheme="minorHAnsi"/>
      <w:sz w:val="18"/>
    </w:rPr>
  </w:style>
  <w:style w:type="character" w:customStyle="1" w:styleId="HeaderChar">
    <w:name w:val="Header Char"/>
    <w:basedOn w:val="DefaultParagraphFont"/>
    <w:link w:val="Header"/>
    <w:rsid w:val="008E5103"/>
    <w:rPr>
      <w:sz w:val="18"/>
      <w:szCs w:val="24"/>
      <w:lang w:eastAsia="en-IN"/>
      <w14:numForm w14:val="oldStyle"/>
      <w14:numSpacing w14:val="proportional"/>
    </w:rPr>
  </w:style>
  <w:style w:type="character" w:customStyle="1" w:styleId="Heading1Char">
    <w:name w:val="Heading 1 Char"/>
    <w:link w:val="Heading1"/>
    <w:rsid w:val="00B74F5A"/>
    <w:rPr>
      <w:rFonts w:eastAsia="PMingLiU"/>
      <w:b/>
      <w:bCs/>
      <w:noProof/>
      <w:kern w:val="32"/>
      <w:sz w:val="24"/>
      <w:szCs w:val="24"/>
      <w14:numForm w14:val="oldStyle"/>
      <w14:numSpacing w14:val="proportional"/>
    </w:rPr>
  </w:style>
  <w:style w:type="character" w:customStyle="1" w:styleId="Heading2Char">
    <w:name w:val="Heading 2 Char"/>
    <w:basedOn w:val="DefaultParagraphFont"/>
    <w:link w:val="Heading2"/>
    <w:rsid w:val="00B74F5A"/>
    <w:rPr>
      <w:rFonts w:eastAsia="PMingLiU"/>
      <w:b/>
      <w:noProof/>
      <w:sz w:val="24"/>
      <w:szCs w:val="24"/>
      <w14:numForm w14:val="oldStyle"/>
      <w14:numSpacing w14:val="proportional"/>
    </w:rPr>
  </w:style>
  <w:style w:type="character" w:customStyle="1" w:styleId="Heading3Char">
    <w:name w:val="Heading 3 Char"/>
    <w:link w:val="Heading3"/>
    <w:rsid w:val="00B74F5A"/>
    <w:rPr>
      <w:rFonts w:eastAsia="PMingLiU" w:cs="Arial"/>
      <w:b/>
      <w:bCs/>
      <w:i/>
      <w:noProof/>
      <w:szCs w:val="22"/>
      <w14:numForm w14:val="oldStyle"/>
      <w14:numSpacing w14:val="proportional"/>
    </w:rPr>
  </w:style>
  <w:style w:type="paragraph" w:customStyle="1" w:styleId="Hidden">
    <w:name w:val="Hidden"/>
    <w:basedOn w:val="Normal"/>
    <w:qFormat/>
    <w:rsid w:val="00B74F5A"/>
    <w:rPr>
      <w:vanish/>
      <w:color w:val="FF0000"/>
    </w:rPr>
  </w:style>
  <w:style w:type="paragraph" w:customStyle="1" w:styleId="Myhead">
    <w:name w:val="Myhead"/>
    <w:basedOn w:val="Normal"/>
    <w:rsid w:val="00B74F5A"/>
    <w:pPr>
      <w:keepNext/>
      <w:keepLines/>
      <w:spacing w:before="120"/>
    </w:pPr>
    <w:rPr>
      <w:b/>
    </w:rPr>
  </w:style>
  <w:style w:type="paragraph" w:customStyle="1" w:styleId="Myheadc">
    <w:name w:val="Myheadc"/>
    <w:basedOn w:val="Normal"/>
    <w:rsid w:val="00036C86"/>
    <w:pPr>
      <w:keepNext/>
      <w:keepLines/>
      <w:spacing w:before="120"/>
      <w:jc w:val="center"/>
    </w:pPr>
    <w:rPr>
      <w:rFonts w:eastAsiaTheme="minorHAnsi"/>
      <w:b/>
      <w:sz w:val="28"/>
      <w:lang w:eastAsia="en-GB"/>
    </w:rPr>
  </w:style>
  <w:style w:type="character" w:styleId="PlaceholderText">
    <w:name w:val="Placeholder Text"/>
    <w:uiPriority w:val="99"/>
    <w:semiHidden/>
    <w:rsid w:val="00B74F5A"/>
    <w:rPr>
      <w:color w:val="808080"/>
    </w:rPr>
  </w:style>
  <w:style w:type="paragraph" w:customStyle="1" w:styleId="Qref">
    <w:name w:val="Qref"/>
    <w:basedOn w:val="Normal"/>
    <w:rsid w:val="00B74F5A"/>
    <w:pPr>
      <w:jc w:val="right"/>
    </w:pPr>
  </w:style>
  <w:style w:type="paragraph" w:styleId="Quote">
    <w:name w:val="Quote"/>
    <w:basedOn w:val="Normal"/>
    <w:next w:val="Normal"/>
    <w:link w:val="QuoteChar"/>
    <w:qFormat/>
    <w:rsid w:val="00853D99"/>
    <w:pPr>
      <w:spacing w:before="120"/>
      <w:ind w:left="567"/>
      <w:jc w:val="both"/>
    </w:pPr>
    <w:rPr>
      <w:sz w:val="18"/>
    </w:rPr>
  </w:style>
  <w:style w:type="character" w:customStyle="1" w:styleId="QuoteChar">
    <w:name w:val="Quote Char"/>
    <w:link w:val="Quote"/>
    <w:rsid w:val="00853D99"/>
    <w:rPr>
      <w:sz w:val="18"/>
      <w14:numForm w14:val="oldStyle"/>
      <w14:numSpacing w14:val="proportional"/>
    </w:rPr>
  </w:style>
  <w:style w:type="paragraph" w:customStyle="1" w:styleId="Quotects">
    <w:name w:val="Quotects"/>
    <w:basedOn w:val="Normal"/>
    <w:qFormat/>
    <w:rsid w:val="00295AF7"/>
    <w:pPr>
      <w:ind w:left="567"/>
      <w:jc w:val="both"/>
    </w:pPr>
    <w:rPr>
      <w:rFonts w:eastAsiaTheme="minorHAnsi"/>
      <w:sz w:val="18"/>
    </w:rPr>
  </w:style>
  <w:style w:type="paragraph" w:customStyle="1" w:styleId="Ref">
    <w:name w:val="Ref"/>
    <w:basedOn w:val="Normal"/>
    <w:link w:val="RefChar"/>
    <w:rsid w:val="00B74F5A"/>
    <w:pPr>
      <w:tabs>
        <w:tab w:val="left" w:pos="3402"/>
      </w:tabs>
      <w:spacing w:before="120"/>
      <w:ind w:left="1134" w:hanging="1134"/>
      <w:jc w:val="both"/>
    </w:pPr>
  </w:style>
  <w:style w:type="character" w:customStyle="1" w:styleId="RefChar">
    <w:name w:val="Ref Char"/>
    <w:link w:val="Ref"/>
    <w:rsid w:val="00B74F5A"/>
    <w:rPr>
      <w:rFonts w:eastAsia="PMingLiU"/>
      <w:szCs w:val="22"/>
      <w14:numForm w14:val="oldStyle"/>
      <w14:numSpacing w14:val="proportional"/>
    </w:rPr>
  </w:style>
  <w:style w:type="paragraph" w:customStyle="1" w:styleId="Reference">
    <w:name w:val="Reference"/>
    <w:basedOn w:val="Text"/>
    <w:rsid w:val="000F3B02"/>
    <w:pPr>
      <w:tabs>
        <w:tab w:val="right" w:pos="7450"/>
      </w:tabs>
      <w:spacing w:before="60"/>
      <w:ind w:left="567" w:firstLine="0"/>
    </w:pPr>
    <w:rPr>
      <w:sz w:val="18"/>
      <w14:numForm w14:val="lining"/>
      <w14:numSpacing w14:val="tabular"/>
    </w:rPr>
  </w:style>
  <w:style w:type="table" w:styleId="TableGrid">
    <w:name w:val="Table Grid"/>
    <w:basedOn w:val="TableNormal"/>
    <w:uiPriority w:val="59"/>
    <w:rsid w:val="00B74F5A"/>
    <w:rPr>
      <w:lang w:val="en-US"/>
    </w:rPr>
    <w:tblPr>
      <w:tblCellMar>
        <w:left w:w="113" w:type="dxa"/>
        <w:right w:w="113" w:type="dxa"/>
      </w:tblCellMar>
    </w:tblPr>
  </w:style>
  <w:style w:type="paragraph" w:customStyle="1" w:styleId="Tabletext">
    <w:name w:val="Table text"/>
    <w:basedOn w:val="Normal"/>
    <w:rsid w:val="00B74F5A"/>
    <w:rPr>
      <w14:numSpacing w14:val="tabular"/>
    </w:rPr>
  </w:style>
  <w:style w:type="paragraph" w:customStyle="1" w:styleId="Textcts">
    <w:name w:val="Textcts"/>
    <w:basedOn w:val="Text"/>
    <w:qFormat/>
    <w:rsid w:val="00B74F5A"/>
    <w:pPr>
      <w:spacing w:before="0"/>
      <w:ind w:firstLine="0"/>
    </w:pPr>
    <w:rPr>
      <w:kern w:val="20"/>
    </w:rPr>
  </w:style>
  <w:style w:type="paragraph" w:styleId="TOC1">
    <w:name w:val="toc 1"/>
    <w:basedOn w:val="Normal"/>
    <w:next w:val="Normal"/>
    <w:autoRedefine/>
    <w:uiPriority w:val="39"/>
    <w:unhideWhenUsed/>
    <w:rsid w:val="001845FC"/>
    <w:pPr>
      <w:widowControl/>
      <w:tabs>
        <w:tab w:val="right" w:pos="284"/>
        <w:tab w:val="left" w:pos="425"/>
        <w:tab w:val="right" w:leader="dot" w:pos="6203"/>
        <w:tab w:val="right" w:pos="6594"/>
      </w:tabs>
      <w:kinsoku/>
      <w:overflowPunct/>
      <w:spacing w:before="120"/>
      <w:textAlignment w:val="auto"/>
    </w:pPr>
    <w:rPr>
      <w:rFonts w:eastAsia="Times New Roman"/>
      <w:szCs w:val="20"/>
      <w:lang w:eastAsia="en-US"/>
      <w14:numSpacing w14:val="tabular"/>
    </w:rPr>
  </w:style>
  <w:style w:type="paragraph" w:styleId="TOC2">
    <w:name w:val="toc 2"/>
    <w:basedOn w:val="Normal"/>
    <w:next w:val="Normal"/>
    <w:autoRedefine/>
    <w:uiPriority w:val="39"/>
    <w:unhideWhenUsed/>
    <w:rsid w:val="001845FC"/>
    <w:pPr>
      <w:widowControl/>
      <w:tabs>
        <w:tab w:val="right" w:pos="567"/>
        <w:tab w:val="left" w:pos="709"/>
        <w:tab w:val="right" w:leader="dot" w:pos="6203"/>
        <w:tab w:val="right" w:pos="6594"/>
      </w:tabs>
      <w:kinsoku/>
      <w:overflowPunct/>
      <w:textAlignment w:val="auto"/>
    </w:pPr>
    <w:rPr>
      <w:rFonts w:eastAsia="Times New Roman"/>
      <w:szCs w:val="20"/>
      <w:lang w:eastAsia="en-US"/>
      <w14:numSpacing w14:val="tabular"/>
    </w:rPr>
  </w:style>
  <w:style w:type="paragraph" w:styleId="TOC3">
    <w:name w:val="toc 3"/>
    <w:basedOn w:val="Normal"/>
    <w:next w:val="Normal"/>
    <w:uiPriority w:val="39"/>
    <w:rsid w:val="00723AE0"/>
    <w:pPr>
      <w:pageBreakBefore/>
      <w:spacing w:line="14" w:lineRule="auto"/>
    </w:pPr>
    <w:rPr>
      <w:i/>
      <w:color w:val="FFFFFF" w:themeColor="background1"/>
      <w:sz w:val="12"/>
      <w:szCs w:val="20"/>
      <w14:numSpacing w14:val="tabular"/>
    </w:rPr>
  </w:style>
  <w:style w:type="paragraph" w:styleId="TOC4">
    <w:name w:val="toc 4"/>
    <w:basedOn w:val="Normal"/>
    <w:next w:val="Normal"/>
    <w:uiPriority w:val="39"/>
    <w:rsid w:val="00B74F5A"/>
    <w:pPr>
      <w:tabs>
        <w:tab w:val="right" w:leader="dot" w:pos="7474"/>
      </w:tabs>
      <w:ind w:left="1276"/>
    </w:pPr>
    <w:rPr>
      <w14:numSpacing w14:val="tabular"/>
    </w:rPr>
  </w:style>
  <w:style w:type="character" w:styleId="EndnoteReference">
    <w:name w:val="endnote reference"/>
    <w:uiPriority w:val="99"/>
    <w:rsid w:val="00B74F5A"/>
    <w:rPr>
      <w:noProof w:val="0"/>
      <w:vertAlign w:val="superscript"/>
      <w:lang w:val="en-GB"/>
      <w14:numForm w14:val="oldStyle"/>
      <w14:numSpacing w14:val="proportional"/>
    </w:rPr>
  </w:style>
  <w:style w:type="paragraph" w:customStyle="1" w:styleId="Economistheading">
    <w:name w:val="Economist heading"/>
    <w:basedOn w:val="Normal"/>
    <w:link w:val="EconomistheadingChar"/>
    <w:rsid w:val="00B74F5A"/>
    <w:pPr>
      <w:keepNext/>
      <w:spacing w:before="120"/>
      <w:jc w:val="center"/>
      <w:outlineLvl w:val="1"/>
    </w:pPr>
    <w:rPr>
      <w:b/>
      <w:bCs/>
      <w:color w:val="E3120B"/>
      <w:sz w:val="24"/>
      <w:szCs w:val="36"/>
    </w:rPr>
  </w:style>
  <w:style w:type="character" w:customStyle="1" w:styleId="EconomistheadingChar">
    <w:name w:val="Economist heading Char"/>
    <w:link w:val="Economistheading"/>
    <w:rsid w:val="00B74F5A"/>
    <w:rPr>
      <w:rFonts w:eastAsia="PMingLiU"/>
      <w:b/>
      <w:bCs/>
      <w:color w:val="E3120B"/>
      <w:sz w:val="24"/>
      <w:szCs w:val="36"/>
      <w14:numForm w14:val="oldStyle"/>
      <w14:numSpacing w14:val="proportional"/>
    </w:rPr>
  </w:style>
  <w:style w:type="paragraph" w:styleId="Caption">
    <w:name w:val="caption"/>
    <w:basedOn w:val="Normal"/>
    <w:next w:val="Normal"/>
    <w:unhideWhenUsed/>
    <w:qFormat/>
    <w:rsid w:val="005F3E38"/>
    <w:pPr>
      <w:spacing w:before="120"/>
      <w:jc w:val="center"/>
    </w:pPr>
    <w:rPr>
      <w:rFonts w:eastAsiaTheme="minorHAnsi"/>
      <w:bCs/>
      <w:i/>
      <w:sz w:val="18"/>
      <w:szCs w:val="18"/>
    </w:rPr>
  </w:style>
  <w:style w:type="character" w:customStyle="1" w:styleId="Heading9Char">
    <w:name w:val="Heading 9 Char"/>
    <w:basedOn w:val="DefaultParagraphFont"/>
    <w:link w:val="Heading9"/>
    <w:semiHidden/>
    <w:rsid w:val="00B74F5A"/>
    <w:rPr>
      <w:rFonts w:asciiTheme="majorHAnsi" w:eastAsiaTheme="majorEastAsia" w:hAnsiTheme="majorHAnsi" w:cstheme="majorBidi"/>
      <w:i/>
      <w:iCs/>
      <w:noProof/>
      <w:color w:val="404040" w:themeColor="text1" w:themeTint="BF"/>
      <w:szCs w:val="22"/>
      <w14:numForm w14:val="oldStyle"/>
      <w14:numSpacing w14:val="proportional"/>
    </w:rPr>
  </w:style>
  <w:style w:type="character" w:customStyle="1" w:styleId="Heading6Char">
    <w:name w:val="Heading 6 Char"/>
    <w:basedOn w:val="DefaultParagraphFont"/>
    <w:link w:val="Heading6"/>
    <w:semiHidden/>
    <w:rsid w:val="00B74F5A"/>
    <w:rPr>
      <w:rFonts w:asciiTheme="majorHAnsi" w:eastAsiaTheme="majorEastAsia" w:hAnsiTheme="majorHAnsi" w:cstheme="majorBidi"/>
      <w:i/>
      <w:iCs/>
      <w:noProof/>
      <w:color w:val="243F60" w:themeColor="accent1" w:themeShade="7F"/>
      <w:szCs w:val="22"/>
      <w14:numForm w14:val="oldStyle"/>
      <w14:numSpacing w14:val="proportional"/>
    </w:rPr>
  </w:style>
  <w:style w:type="character" w:customStyle="1" w:styleId="Heading5Char">
    <w:name w:val="Heading 5 Char"/>
    <w:basedOn w:val="DefaultParagraphFont"/>
    <w:link w:val="Heading5"/>
    <w:semiHidden/>
    <w:rsid w:val="00B74F5A"/>
    <w:rPr>
      <w:rFonts w:asciiTheme="majorHAnsi" w:eastAsiaTheme="majorEastAsia" w:hAnsiTheme="majorHAnsi" w:cstheme="majorBidi"/>
      <w:noProof/>
      <w:color w:val="243F60" w:themeColor="accent1" w:themeShade="7F"/>
      <w:szCs w:val="22"/>
      <w14:numForm w14:val="oldStyle"/>
      <w14:numSpacing w14:val="proportional"/>
    </w:rPr>
  </w:style>
  <w:style w:type="character" w:customStyle="1" w:styleId="Heading7Char">
    <w:name w:val="Heading 7 Char"/>
    <w:basedOn w:val="DefaultParagraphFont"/>
    <w:link w:val="Heading7"/>
    <w:semiHidden/>
    <w:rsid w:val="00B74F5A"/>
    <w:rPr>
      <w:rFonts w:asciiTheme="majorHAnsi" w:eastAsiaTheme="majorEastAsia" w:hAnsiTheme="majorHAnsi" w:cstheme="majorBidi"/>
      <w:i/>
      <w:iCs/>
      <w:noProof/>
      <w:color w:val="404040" w:themeColor="text1" w:themeTint="BF"/>
      <w:szCs w:val="22"/>
      <w14:numForm w14:val="oldStyle"/>
      <w14:numSpacing w14:val="proportional"/>
    </w:rPr>
  </w:style>
  <w:style w:type="paragraph" w:customStyle="1" w:styleId="Bullet2">
    <w:name w:val="Bullet2"/>
    <w:basedOn w:val="BulletText"/>
    <w:link w:val="Bullet2Char"/>
    <w:qFormat/>
    <w:rsid w:val="00B74F5A"/>
    <w:pPr>
      <w:ind w:left="680"/>
    </w:pPr>
  </w:style>
  <w:style w:type="character" w:customStyle="1" w:styleId="Bullet2Char">
    <w:name w:val="Bullet2 Char"/>
    <w:basedOn w:val="DefaultParagraphFont"/>
    <w:link w:val="Bullet2"/>
    <w:rsid w:val="00B74F5A"/>
    <w:rPr>
      <w14:numForm w14:val="oldStyle"/>
      <w14:numSpacing w14:val="proportional"/>
    </w:rPr>
  </w:style>
  <w:style w:type="paragraph" w:customStyle="1" w:styleId="Bullet2ct">
    <w:name w:val="Bullet2 ct"/>
    <w:basedOn w:val="BulletText"/>
    <w:link w:val="Bullet2ctChar"/>
    <w:qFormat/>
    <w:rsid w:val="00D703AE"/>
    <w:pPr>
      <w:keepNext w:val="0"/>
      <w:spacing w:before="0"/>
      <w:ind w:left="680"/>
    </w:pPr>
  </w:style>
  <w:style w:type="character" w:customStyle="1" w:styleId="Bullet2ctChar">
    <w:name w:val="Bullet2 ct Char"/>
    <w:basedOn w:val="DefaultParagraphFont"/>
    <w:link w:val="Bullet2ct"/>
    <w:rsid w:val="00D703AE"/>
    <w:rPr>
      <w14:numForm w14:val="oldStyle"/>
      <w14:numSpacing w14:val="proportional"/>
    </w:rPr>
  </w:style>
  <w:style w:type="paragraph" w:customStyle="1" w:styleId="Translit">
    <w:name w:val="Translit"/>
    <w:basedOn w:val="Normal"/>
    <w:link w:val="TranslitChar"/>
    <w:qFormat/>
    <w:rsid w:val="00B74F5A"/>
    <w:pPr>
      <w:tabs>
        <w:tab w:val="left" w:pos="3260"/>
        <w:tab w:val="left" w:pos="6521"/>
      </w:tabs>
      <w:ind w:left="6521" w:hanging="6521"/>
    </w:pPr>
    <w:rPr>
      <w:sz w:val="18"/>
      <w:szCs w:val="18"/>
    </w:rPr>
  </w:style>
  <w:style w:type="character" w:customStyle="1" w:styleId="TranslitChar">
    <w:name w:val="Translit Char"/>
    <w:link w:val="Translit"/>
    <w:rsid w:val="00B74F5A"/>
    <w:rPr>
      <w:rFonts w:eastAsia="PMingLiU"/>
      <w:sz w:val="18"/>
      <w:szCs w:val="18"/>
      <w14:numForm w14:val="oldStyle"/>
      <w14:numSpacing w14:val="proportional"/>
    </w:rPr>
  </w:style>
  <w:style w:type="paragraph" w:customStyle="1" w:styleId="Poetry">
    <w:name w:val="Poetry"/>
    <w:basedOn w:val="Normal"/>
    <w:qFormat/>
    <w:rsid w:val="00B74F5A"/>
    <w:pPr>
      <w:keepNext/>
      <w:spacing w:before="120"/>
      <w:ind w:left="1418" w:hanging="567"/>
    </w:pPr>
    <w:rPr>
      <w:i/>
    </w:rPr>
  </w:style>
  <w:style w:type="paragraph" w:customStyle="1" w:styleId="Poetrycts">
    <w:name w:val="Poetrycts"/>
    <w:basedOn w:val="Poetry"/>
    <w:qFormat/>
    <w:rsid w:val="00B74F5A"/>
    <w:pPr>
      <w:keepNext w:val="0"/>
      <w:spacing w:before="0"/>
    </w:pPr>
  </w:style>
  <w:style w:type="paragraph" w:styleId="TOC5">
    <w:name w:val="toc 5"/>
    <w:basedOn w:val="Normal"/>
    <w:next w:val="Normal"/>
    <w:uiPriority w:val="39"/>
    <w:rsid w:val="00B74F5A"/>
    <w:pPr>
      <w:ind w:left="720"/>
    </w:pPr>
    <w:rPr>
      <w:rFonts w:asciiTheme="minorHAnsi" w:hAnsiTheme="minorHAnsi"/>
      <w14:numSpacing w14:val="tabular"/>
    </w:rPr>
  </w:style>
  <w:style w:type="paragraph" w:customStyle="1" w:styleId="EndnoteTextHead">
    <w:name w:val="Endnote Text Head"/>
    <w:basedOn w:val="EndnoteText"/>
    <w:link w:val="EndnoteTextHeadChar"/>
    <w:rsid w:val="00B74F5A"/>
    <w:pPr>
      <w:keepNext/>
      <w:spacing w:before="60" w:after="20"/>
    </w:pPr>
    <w:rPr>
      <w:b/>
      <w:bCs/>
    </w:rPr>
  </w:style>
  <w:style w:type="character" w:customStyle="1" w:styleId="EndnoteTextHeadChar">
    <w:name w:val="Endnote Text Head Char"/>
    <w:basedOn w:val="EndnoteTextChar"/>
    <w:link w:val="EndnoteTextHead"/>
    <w:rsid w:val="00B74F5A"/>
    <w:rPr>
      <w:b/>
      <w:bCs/>
      <w:kern w:val="20"/>
      <w:sz w:val="18"/>
      <w:lang w:val="en-US"/>
      <w14:numForm w14:val="oldStyle"/>
      <w14:numSpacing w14:val="proportional"/>
    </w:rPr>
  </w:style>
  <w:style w:type="paragraph" w:customStyle="1" w:styleId="Textleftn">
    <w:name w:val="Text_leftn"/>
    <w:basedOn w:val="Normal"/>
    <w:link w:val="TextleftnChar"/>
    <w:rsid w:val="004B3F78"/>
    <w:pPr>
      <w:tabs>
        <w:tab w:val="left" w:pos="284"/>
      </w:tabs>
      <w:spacing w:before="120"/>
      <w:ind w:hanging="284"/>
      <w:jc w:val="both"/>
    </w:pPr>
  </w:style>
  <w:style w:type="character" w:customStyle="1" w:styleId="TextleftnChar">
    <w:name w:val="Text_leftn Char"/>
    <w:basedOn w:val="DefaultParagraphFont"/>
    <w:link w:val="Textleftn"/>
    <w:rsid w:val="004B3F78"/>
    <w:rPr>
      <w:rFonts w:eastAsia="PMingLiU"/>
      <w:szCs w:val="22"/>
      <w14:numForm w14:val="oldStyle"/>
      <w14:numSpacing w14:val="proportional"/>
    </w:rPr>
  </w:style>
  <w:style w:type="paragraph" w:customStyle="1" w:styleId="Textrightn">
    <w:name w:val="Text_rightn"/>
    <w:basedOn w:val="Textleftn"/>
    <w:link w:val="TextrightnChar"/>
    <w:qFormat/>
    <w:rsid w:val="00B74F5A"/>
    <w:pPr>
      <w:tabs>
        <w:tab w:val="right" w:pos="5812"/>
      </w:tabs>
      <w:suppressAutoHyphens/>
      <w:ind w:left="851"/>
    </w:pPr>
  </w:style>
  <w:style w:type="character" w:customStyle="1" w:styleId="TextrightnChar">
    <w:name w:val="Text_rightn Char"/>
    <w:basedOn w:val="TextleftnChar"/>
    <w:link w:val="Textrightn"/>
    <w:rsid w:val="00B74F5A"/>
    <w:rPr>
      <w:rFonts w:eastAsia="PMingLiU"/>
      <w:szCs w:val="22"/>
      <w14:numForm w14:val="oldStyle"/>
      <w14:numSpacing w14:val="proportional"/>
    </w:rPr>
  </w:style>
  <w:style w:type="character" w:customStyle="1" w:styleId="TextChar">
    <w:name w:val="Text Char"/>
    <w:basedOn w:val="DefaultParagraphFont"/>
    <w:link w:val="Text"/>
    <w:rsid w:val="00B74F5A"/>
    <w:rPr>
      <w14:numForm w14:val="oldStyle"/>
      <w14:numSpacing w14:val="proportional"/>
    </w:rPr>
  </w:style>
  <w:style w:type="paragraph" w:customStyle="1" w:styleId="Rodwell">
    <w:name w:val="Rodwell"/>
    <w:basedOn w:val="Normal"/>
    <w:link w:val="RodwellChar"/>
    <w:qFormat/>
    <w:rsid w:val="00B74F5A"/>
    <w:pPr>
      <w:tabs>
        <w:tab w:val="left" w:pos="284"/>
      </w:tabs>
      <w:spacing w:before="120"/>
      <w:ind w:left="567" w:hanging="567"/>
      <w:jc w:val="both"/>
    </w:pPr>
    <w:rPr>
      <w:sz w:val="18"/>
    </w:rPr>
  </w:style>
  <w:style w:type="character" w:customStyle="1" w:styleId="RodwellChar">
    <w:name w:val="Rodwell Char"/>
    <w:basedOn w:val="DefaultParagraphFont"/>
    <w:link w:val="Rodwell"/>
    <w:rsid w:val="00B74F5A"/>
    <w:rPr>
      <w:rFonts w:eastAsia="PMingLiU"/>
      <w:sz w:val="18"/>
      <w:szCs w:val="22"/>
      <w14:numForm w14:val="oldStyle"/>
      <w14:numSpacing w14:val="proportional"/>
    </w:rPr>
  </w:style>
  <w:style w:type="paragraph" w:customStyle="1" w:styleId="Rodwellcts">
    <w:name w:val="Rodwellcts"/>
    <w:basedOn w:val="Rodwell"/>
    <w:link w:val="RodwellctsChar"/>
    <w:qFormat/>
    <w:rsid w:val="00B74F5A"/>
    <w:pPr>
      <w:spacing w:before="0"/>
    </w:pPr>
  </w:style>
  <w:style w:type="character" w:customStyle="1" w:styleId="RodwellctsChar">
    <w:name w:val="Rodwellcts Char"/>
    <w:basedOn w:val="RodwellChar"/>
    <w:link w:val="Rodwellcts"/>
    <w:rsid w:val="00B74F5A"/>
    <w:rPr>
      <w:rFonts w:eastAsia="PMingLiU"/>
      <w:sz w:val="18"/>
      <w:szCs w:val="22"/>
      <w14:numForm w14:val="oldStyle"/>
      <w14:numSpacing w14:val="proportional"/>
    </w:rPr>
  </w:style>
  <w:style w:type="paragraph" w:customStyle="1" w:styleId="Myhead3">
    <w:name w:val="Myhead3"/>
    <w:basedOn w:val="Normal"/>
    <w:rsid w:val="00B74F5A"/>
    <w:pPr>
      <w:spacing w:before="120"/>
      <w:jc w:val="both"/>
    </w:pPr>
    <w:rPr>
      <w:b/>
      <w:i/>
      <w:color w:val="000000" w:themeColor="text1"/>
      <w:lang w:eastAsia="en-GB"/>
    </w:rPr>
  </w:style>
  <w:style w:type="paragraph" w:styleId="TOC6">
    <w:name w:val="toc 6"/>
    <w:basedOn w:val="Normal"/>
    <w:next w:val="Normal"/>
    <w:autoRedefine/>
    <w:uiPriority w:val="39"/>
    <w:rsid w:val="00B74F5A"/>
    <w:pPr>
      <w:tabs>
        <w:tab w:val="left" w:leader="dot" w:pos="6980"/>
        <w:tab w:val="right" w:pos="7371"/>
      </w:tabs>
      <w:ind w:left="1418"/>
    </w:pPr>
    <w:rPr>
      <w14:numSpacing w14:val="tabular"/>
    </w:rPr>
  </w:style>
  <w:style w:type="paragraph" w:styleId="Bibliography">
    <w:name w:val="Bibliography"/>
    <w:basedOn w:val="Normal"/>
    <w:next w:val="Normal"/>
    <w:rsid w:val="00B74F5A"/>
    <w:pPr>
      <w:tabs>
        <w:tab w:val="left" w:pos="284"/>
        <w:tab w:val="left" w:pos="567"/>
      </w:tabs>
      <w:ind w:left="284" w:hanging="284"/>
      <w:jc w:val="both"/>
    </w:pPr>
    <w:rPr>
      <w:sz w:val="18"/>
    </w:rPr>
  </w:style>
  <w:style w:type="paragraph" w:styleId="NormalWeb">
    <w:name w:val="Normal (Web)"/>
    <w:basedOn w:val="Normal"/>
    <w:uiPriority w:val="99"/>
    <w:semiHidden/>
    <w:unhideWhenUsed/>
    <w:rsid w:val="006C7E78"/>
    <w:pPr>
      <w:widowControl/>
      <w:kinsoku/>
      <w:overflowPunct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lang w:val="en-AU" w:eastAsia="en-AU"/>
      <w14:numForm w14:val="default"/>
      <w14:numSpacing w14:val="default"/>
    </w:rPr>
  </w:style>
  <w:style w:type="paragraph" w:styleId="BalloonText">
    <w:name w:val="Balloon Text"/>
    <w:basedOn w:val="Normal"/>
    <w:link w:val="BalloonTextChar"/>
    <w:rsid w:val="00242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5C0"/>
    <w:rPr>
      <w:rFonts w:ascii="Tahoma" w:eastAsiaTheme="minorEastAsia" w:hAnsi="Tahoma" w:cs="Tahoma"/>
      <w:sz w:val="16"/>
      <w:szCs w:val="16"/>
      <w:lang w:eastAsia="en-IN"/>
      <w14:numForm w14:val="oldStyle"/>
      <w14:numSpacing w14:val="proportion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1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60DA8-9635-493E-8E43-94AED3F37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47</Pages>
  <Words>12577</Words>
  <Characters>71692</Characters>
  <Application>Microsoft Office Word</Application>
  <DocSecurity>0</DocSecurity>
  <Lines>597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2022-11-08T07:52:00Z</dcterms:created>
  <dcterms:modified xsi:type="dcterms:W3CDTF">2025-08-15T01:32:00Z</dcterms:modified>
</cp:coreProperties>
</file>